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3D" w:rsidRPr="00792FD8" w:rsidRDefault="008A3A3D" w:rsidP="004458C9">
      <w:pPr>
        <w:spacing w:after="0" w:line="240" w:lineRule="auto"/>
        <w:jc w:val="right"/>
        <w:rPr>
          <w:rFonts w:ascii="Times New Roman" w:hAnsi="Times New Roman" w:cs="Times New Roman"/>
          <w:sz w:val="28"/>
          <w:szCs w:val="28"/>
        </w:rPr>
      </w:pPr>
      <w:r w:rsidRPr="00792FD8">
        <w:rPr>
          <w:rFonts w:ascii="Times New Roman" w:hAnsi="Times New Roman" w:cs="Times New Roman"/>
          <w:sz w:val="28"/>
          <w:szCs w:val="28"/>
        </w:rPr>
        <w:t>ПРОЕКТ</w:t>
      </w:r>
    </w:p>
    <w:p w:rsidR="0092393C" w:rsidRPr="00792FD8"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СОВЕТ ДЕПУТАТОВ</w:t>
      </w:r>
      <w:r w:rsidRPr="00792FD8">
        <w:rPr>
          <w:rFonts w:ascii="Times New Roman" w:hAnsi="Times New Roman" w:cs="Times New Roman"/>
          <w:sz w:val="28"/>
          <w:szCs w:val="28"/>
        </w:rPr>
        <w:br/>
        <w:t>ВАССИНСКОГО СЕЛЬСОВЕТА</w:t>
      </w:r>
      <w:r w:rsidRPr="00792FD8">
        <w:rPr>
          <w:rFonts w:ascii="Times New Roman" w:hAnsi="Times New Roman" w:cs="Times New Roman"/>
          <w:sz w:val="28"/>
          <w:szCs w:val="28"/>
        </w:rPr>
        <w:br/>
        <w:t>ТОГУЧИНСКОГО РАЙОНА</w:t>
      </w:r>
      <w:r w:rsidRPr="00792FD8">
        <w:rPr>
          <w:rFonts w:ascii="Times New Roman" w:hAnsi="Times New Roman" w:cs="Times New Roman"/>
          <w:sz w:val="28"/>
          <w:szCs w:val="28"/>
        </w:rPr>
        <w:br/>
        <w:t>НОВОСИБИРСКОЙ ОБЛАСТИ</w:t>
      </w:r>
    </w:p>
    <w:p w:rsidR="0092393C" w:rsidRPr="00792FD8"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РЕШЕНИЕ</w:t>
      </w:r>
    </w:p>
    <w:p w:rsidR="0092393C" w:rsidRPr="00792FD8" w:rsidRDefault="008A3A3D"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Сорок восьмой</w:t>
      </w:r>
      <w:r w:rsidR="0092393C" w:rsidRPr="00792FD8">
        <w:rPr>
          <w:rFonts w:ascii="Times New Roman" w:hAnsi="Times New Roman" w:cs="Times New Roman"/>
          <w:sz w:val="28"/>
          <w:szCs w:val="28"/>
        </w:rPr>
        <w:t xml:space="preserve"> сессии пятого созыва</w:t>
      </w:r>
    </w:p>
    <w:p w:rsidR="0092393C" w:rsidRPr="00792FD8" w:rsidRDefault="008A3A3D" w:rsidP="00792FD8">
      <w:pPr>
        <w:pStyle w:val="a3"/>
        <w:jc w:val="both"/>
        <w:rPr>
          <w:rFonts w:ascii="Times New Roman" w:hAnsi="Times New Roman"/>
          <w:sz w:val="28"/>
          <w:szCs w:val="28"/>
        </w:rPr>
      </w:pPr>
      <w:r w:rsidRPr="00792FD8">
        <w:rPr>
          <w:rFonts w:ascii="Times New Roman" w:hAnsi="Times New Roman"/>
          <w:sz w:val="28"/>
          <w:szCs w:val="28"/>
        </w:rPr>
        <w:t>26.11.2019</w:t>
      </w:r>
      <w:r w:rsidR="0092393C" w:rsidRPr="00792FD8">
        <w:rPr>
          <w:rFonts w:ascii="Times New Roman" w:hAnsi="Times New Roman"/>
          <w:sz w:val="28"/>
          <w:szCs w:val="28"/>
        </w:rPr>
        <w:t xml:space="preserve">                                                                             </w:t>
      </w:r>
      <w:r w:rsidRPr="00792FD8">
        <w:rPr>
          <w:rFonts w:ascii="Times New Roman" w:hAnsi="Times New Roman"/>
          <w:sz w:val="28"/>
          <w:szCs w:val="28"/>
        </w:rPr>
        <w:t xml:space="preserve">                          №  128</w:t>
      </w:r>
    </w:p>
    <w:p w:rsidR="0092393C" w:rsidRPr="00792FD8" w:rsidRDefault="0092393C" w:rsidP="00792FD8">
      <w:pPr>
        <w:pStyle w:val="a3"/>
        <w:jc w:val="both"/>
        <w:rPr>
          <w:rFonts w:ascii="Times New Roman" w:hAnsi="Times New Roman"/>
          <w:sz w:val="28"/>
          <w:szCs w:val="28"/>
        </w:rPr>
      </w:pP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«О   бюджете Вассинского сельсовета Тогучинского райо</w:t>
      </w:r>
      <w:r w:rsidR="008A3A3D" w:rsidRPr="00792FD8">
        <w:rPr>
          <w:rFonts w:ascii="Times New Roman" w:hAnsi="Times New Roman" w:cs="Times New Roman"/>
          <w:sz w:val="28"/>
          <w:szCs w:val="28"/>
        </w:rPr>
        <w:t>на Новосибирской области на 2020 год и плановый период 2021 и 2022</w:t>
      </w:r>
      <w:r w:rsidRPr="00792FD8">
        <w:rPr>
          <w:rFonts w:ascii="Times New Roman" w:hAnsi="Times New Roman" w:cs="Times New Roman"/>
          <w:sz w:val="28"/>
          <w:szCs w:val="28"/>
        </w:rPr>
        <w:t xml:space="preserve"> годов».</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РЕШИЛ:</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1.Утвердить основные характеристики бюджета Вассинского сельсовета Тогучинского</w:t>
      </w:r>
      <w:r w:rsidR="008A3A3D" w:rsidRPr="00792FD8">
        <w:rPr>
          <w:rFonts w:ascii="Times New Roman" w:hAnsi="Times New Roman" w:cs="Times New Roman"/>
          <w:sz w:val="28"/>
          <w:szCs w:val="28"/>
        </w:rPr>
        <w:t xml:space="preserve"> района  (далее  бюджет) на 2020</w:t>
      </w:r>
      <w:r w:rsidRPr="00792FD8">
        <w:rPr>
          <w:rFonts w:ascii="Times New Roman" w:hAnsi="Times New Roman" w:cs="Times New Roman"/>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pacing w:val="-5"/>
          <w:sz w:val="28"/>
          <w:szCs w:val="28"/>
        </w:rPr>
      </w:pPr>
      <w:r w:rsidRPr="00792FD8">
        <w:rPr>
          <w:rFonts w:ascii="Times New Roman" w:hAnsi="Times New Roman" w:cs="Times New Roman"/>
          <w:sz w:val="28"/>
          <w:szCs w:val="28"/>
        </w:rPr>
        <w:t xml:space="preserve">          </w:t>
      </w:r>
      <w:proofErr w:type="gramStart"/>
      <w:r w:rsidRPr="00792FD8">
        <w:rPr>
          <w:rFonts w:ascii="Times New Roman" w:hAnsi="Times New Roman" w:cs="Times New Roman"/>
          <w:sz w:val="28"/>
          <w:szCs w:val="28"/>
        </w:rPr>
        <w:t xml:space="preserve">1.1. прогнозируемый общий объем доходов бюджета в сумме – </w:t>
      </w:r>
      <w:r w:rsidR="008A3A3D" w:rsidRPr="00792FD8">
        <w:rPr>
          <w:rFonts w:ascii="Times New Roman" w:hAnsi="Times New Roman" w:cs="Times New Roman"/>
          <w:sz w:val="28"/>
          <w:szCs w:val="28"/>
        </w:rPr>
        <w:t>11 124,5</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в том числе объем безвозмездных поступлений в сумме – </w:t>
      </w:r>
      <w:r w:rsidR="008A3A3D" w:rsidRPr="00792FD8">
        <w:rPr>
          <w:rFonts w:ascii="Times New Roman" w:hAnsi="Times New Roman" w:cs="Times New Roman"/>
          <w:spacing w:val="-5"/>
          <w:sz w:val="28"/>
          <w:szCs w:val="28"/>
        </w:rPr>
        <w:t>4 456,0</w:t>
      </w:r>
      <w:r w:rsidRPr="00792FD8">
        <w:rPr>
          <w:rFonts w:ascii="Times New Roman" w:hAnsi="Times New Roman" w:cs="Times New Roman"/>
          <w:spacing w:val="-5"/>
          <w:sz w:val="28"/>
          <w:szCs w:val="28"/>
        </w:rPr>
        <w:t xml:space="preserve"> тыс. руб., из них объем межбюджетных трансфертов, получаемых из других бюджетов бюджетной системы Российской Федерации в сумме  </w:t>
      </w:r>
      <w:r w:rsidR="00D74A14" w:rsidRPr="00792FD8">
        <w:rPr>
          <w:rFonts w:ascii="Times New Roman" w:hAnsi="Times New Roman" w:cs="Times New Roman"/>
          <w:spacing w:val="-5"/>
          <w:sz w:val="28"/>
          <w:szCs w:val="28"/>
        </w:rPr>
        <w:t>469,1</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w:t>
      </w:r>
      <w:r w:rsidRPr="00792FD8">
        <w:rPr>
          <w:rFonts w:ascii="Times New Roman" w:hAnsi="Times New Roman" w:cs="Times New Roman"/>
          <w:spacing w:val="-5"/>
          <w:sz w:val="28"/>
          <w:szCs w:val="28"/>
        </w:rPr>
        <w:t xml:space="preserve">в сумме </w:t>
      </w:r>
      <w:r w:rsidR="008A3A3D" w:rsidRPr="00792FD8">
        <w:rPr>
          <w:rFonts w:ascii="Times New Roman" w:hAnsi="Times New Roman" w:cs="Times New Roman"/>
          <w:spacing w:val="-5"/>
          <w:sz w:val="28"/>
          <w:szCs w:val="28"/>
        </w:rPr>
        <w:t>247,8</w:t>
      </w:r>
      <w:r w:rsidRPr="00792FD8">
        <w:rPr>
          <w:rFonts w:ascii="Times New Roman" w:hAnsi="Times New Roman" w:cs="Times New Roman"/>
          <w:spacing w:val="-5"/>
          <w:sz w:val="28"/>
          <w:szCs w:val="28"/>
        </w:rPr>
        <w:t xml:space="preserve"> тыс. руб.</w:t>
      </w:r>
      <w:proofErr w:type="gramEnd"/>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1.2.  общий объем расходов бюджета в сумме </w:t>
      </w:r>
      <w:r w:rsidR="008A3A3D" w:rsidRPr="00792FD8">
        <w:rPr>
          <w:rFonts w:ascii="Times New Roman" w:hAnsi="Times New Roman" w:cs="Times New Roman"/>
          <w:spacing w:val="-1"/>
          <w:sz w:val="28"/>
          <w:szCs w:val="28"/>
        </w:rPr>
        <w:t>11 124,5</w:t>
      </w:r>
      <w:r w:rsidRPr="00792FD8">
        <w:rPr>
          <w:rFonts w:ascii="Times New Roman" w:hAnsi="Times New Roman" w:cs="Times New Roman"/>
          <w:spacing w:val="-1"/>
          <w:sz w:val="28"/>
          <w:szCs w:val="28"/>
        </w:rPr>
        <w:t xml:space="preserve">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1.3.  дефицит</w:t>
      </w:r>
      <w:r w:rsidR="00897AB6">
        <w:rPr>
          <w:rFonts w:ascii="Times New Roman" w:hAnsi="Times New Roman" w:cs="Times New Roman"/>
          <w:spacing w:val="-1"/>
          <w:sz w:val="28"/>
          <w:szCs w:val="28"/>
        </w:rPr>
        <w:t xml:space="preserve"> (профицит)</w:t>
      </w:r>
      <w:r w:rsidRPr="00792FD8">
        <w:rPr>
          <w:rFonts w:ascii="Times New Roman" w:hAnsi="Times New Roman" w:cs="Times New Roman"/>
          <w:spacing w:val="-1"/>
          <w:sz w:val="28"/>
          <w:szCs w:val="28"/>
        </w:rPr>
        <w:t xml:space="preserve"> бюджета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 Утвердить основные</w:t>
      </w:r>
      <w:r w:rsidR="008A3A3D" w:rsidRPr="00792FD8">
        <w:rPr>
          <w:rFonts w:ascii="Times New Roman" w:hAnsi="Times New Roman" w:cs="Times New Roman"/>
          <w:spacing w:val="-1"/>
          <w:sz w:val="28"/>
          <w:szCs w:val="28"/>
        </w:rPr>
        <w:t xml:space="preserve"> характеристики бюджета  на 2021 год и на 2022</w:t>
      </w:r>
      <w:r w:rsidRPr="00792FD8">
        <w:rPr>
          <w:rFonts w:ascii="Times New Roman" w:hAnsi="Times New Roman" w:cs="Times New Roman"/>
          <w:spacing w:val="-1"/>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z w:val="28"/>
          <w:szCs w:val="28"/>
        </w:rPr>
      </w:pPr>
      <w:r w:rsidRPr="00792FD8">
        <w:rPr>
          <w:rFonts w:ascii="Times New Roman" w:hAnsi="Times New Roman" w:cs="Times New Roman"/>
          <w:spacing w:val="-1"/>
          <w:sz w:val="28"/>
          <w:szCs w:val="28"/>
        </w:rPr>
        <w:t xml:space="preserve">           2.1 </w:t>
      </w:r>
      <w:r w:rsidRPr="00792FD8">
        <w:rPr>
          <w:rFonts w:ascii="Times New Roman" w:hAnsi="Times New Roman" w:cs="Times New Roman"/>
          <w:sz w:val="28"/>
          <w:szCs w:val="28"/>
        </w:rPr>
        <w:t>прогнозируемый общ</w:t>
      </w:r>
      <w:r w:rsidR="008A3A3D" w:rsidRPr="00792FD8">
        <w:rPr>
          <w:rFonts w:ascii="Times New Roman" w:hAnsi="Times New Roman" w:cs="Times New Roman"/>
          <w:sz w:val="28"/>
          <w:szCs w:val="28"/>
        </w:rPr>
        <w:t>ий объем доходов бюджета на 2021</w:t>
      </w:r>
      <w:r w:rsidRPr="00792FD8">
        <w:rPr>
          <w:rFonts w:ascii="Times New Roman" w:hAnsi="Times New Roman" w:cs="Times New Roman"/>
          <w:sz w:val="28"/>
          <w:szCs w:val="28"/>
        </w:rPr>
        <w:t xml:space="preserve"> год  в сумме </w:t>
      </w:r>
      <w:r w:rsidR="008A3A3D" w:rsidRPr="00792FD8">
        <w:rPr>
          <w:rFonts w:ascii="Times New Roman" w:hAnsi="Times New Roman" w:cs="Times New Roman"/>
          <w:sz w:val="28"/>
          <w:szCs w:val="28"/>
        </w:rPr>
        <w:t>7 013,1</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w:t>
      </w:r>
      <w:proofErr w:type="gramStart"/>
      <w:r w:rsidRPr="00792FD8">
        <w:rPr>
          <w:rFonts w:ascii="Times New Roman" w:hAnsi="Times New Roman" w:cs="Times New Roman"/>
          <w:spacing w:val="-5"/>
          <w:sz w:val="28"/>
          <w:szCs w:val="28"/>
        </w:rPr>
        <w:t xml:space="preserve">в том числе объем безвозмездных поступлений в сумме </w:t>
      </w:r>
      <w:r w:rsidR="008A3A3D" w:rsidRPr="00792FD8">
        <w:rPr>
          <w:rFonts w:ascii="Times New Roman" w:hAnsi="Times New Roman" w:cs="Times New Roman"/>
          <w:spacing w:val="-5"/>
          <w:sz w:val="28"/>
          <w:szCs w:val="28"/>
        </w:rPr>
        <w:t>2 091,0</w:t>
      </w:r>
      <w:r w:rsidRPr="00792FD8">
        <w:rPr>
          <w:rFonts w:ascii="Times New Roman" w:hAnsi="Times New Roman" w:cs="Times New Roman"/>
          <w:spacing w:val="-5"/>
          <w:sz w:val="28"/>
          <w:szCs w:val="28"/>
        </w:rPr>
        <w:t xml:space="preserve"> тыс. руб.,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8A3A3D" w:rsidRPr="00792FD8">
        <w:rPr>
          <w:rFonts w:ascii="Times New Roman" w:hAnsi="Times New Roman" w:cs="Times New Roman"/>
          <w:sz w:val="28"/>
          <w:szCs w:val="28"/>
        </w:rPr>
        <w:t>251,6</w:t>
      </w:r>
      <w:r w:rsidR="008A3A3D" w:rsidRPr="00792FD8">
        <w:rPr>
          <w:rFonts w:ascii="Times New Roman" w:hAnsi="Times New Roman" w:cs="Times New Roman"/>
          <w:spacing w:val="-5"/>
          <w:sz w:val="28"/>
          <w:szCs w:val="28"/>
        </w:rPr>
        <w:t xml:space="preserve"> тыс. рублей, на 2022</w:t>
      </w:r>
      <w:r w:rsidRPr="00792FD8">
        <w:rPr>
          <w:rFonts w:ascii="Times New Roman" w:hAnsi="Times New Roman" w:cs="Times New Roman"/>
          <w:spacing w:val="-5"/>
          <w:sz w:val="28"/>
          <w:szCs w:val="28"/>
        </w:rPr>
        <w:t xml:space="preserve"> год в сумме- </w:t>
      </w:r>
      <w:r w:rsidR="008A3A3D" w:rsidRPr="00792FD8">
        <w:rPr>
          <w:rFonts w:ascii="Times New Roman" w:hAnsi="Times New Roman" w:cs="Times New Roman"/>
          <w:spacing w:val="-5"/>
          <w:sz w:val="28"/>
          <w:szCs w:val="28"/>
        </w:rPr>
        <w:t>6 271,4</w:t>
      </w:r>
      <w:r w:rsidRPr="00792FD8">
        <w:rPr>
          <w:rFonts w:ascii="Times New Roman" w:hAnsi="Times New Roman" w:cs="Times New Roman"/>
          <w:spacing w:val="-5"/>
          <w:sz w:val="28"/>
          <w:szCs w:val="28"/>
        </w:rPr>
        <w:t xml:space="preserve"> тыс. рублей, в том числе объем</w:t>
      </w:r>
      <w:proofErr w:type="gramEnd"/>
      <w:r w:rsidRPr="00792FD8">
        <w:rPr>
          <w:rFonts w:ascii="Times New Roman" w:hAnsi="Times New Roman" w:cs="Times New Roman"/>
          <w:spacing w:val="-5"/>
          <w:sz w:val="28"/>
          <w:szCs w:val="28"/>
        </w:rPr>
        <w:t xml:space="preserve"> безвозмездных поступлений в сумме </w:t>
      </w:r>
      <w:r w:rsidR="008A3A3D" w:rsidRPr="00792FD8">
        <w:rPr>
          <w:rFonts w:ascii="Times New Roman" w:hAnsi="Times New Roman" w:cs="Times New Roman"/>
          <w:spacing w:val="-5"/>
          <w:sz w:val="28"/>
          <w:szCs w:val="28"/>
        </w:rPr>
        <w:t>1 330,0</w:t>
      </w:r>
      <w:r w:rsidRPr="00792FD8">
        <w:rPr>
          <w:rFonts w:ascii="Times New Roman" w:hAnsi="Times New Roman" w:cs="Times New Roman"/>
          <w:spacing w:val="-5"/>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рублей,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8A3A3D" w:rsidRPr="00792FD8">
        <w:rPr>
          <w:rFonts w:ascii="Times New Roman" w:hAnsi="Times New Roman" w:cs="Times New Roman"/>
          <w:sz w:val="28"/>
          <w:szCs w:val="28"/>
        </w:rPr>
        <w:t>257,7</w:t>
      </w:r>
      <w:r w:rsidRPr="00792FD8">
        <w:rPr>
          <w:rFonts w:ascii="Times New Roman" w:hAnsi="Times New Roman" w:cs="Times New Roman"/>
          <w:sz w:val="28"/>
          <w:szCs w:val="28"/>
        </w:rPr>
        <w:t xml:space="preserve"> </w:t>
      </w:r>
      <w:r w:rsidRPr="00792FD8">
        <w:rPr>
          <w:rFonts w:ascii="Times New Roman" w:hAnsi="Times New Roman" w:cs="Times New Roman"/>
          <w:spacing w:val="-5"/>
          <w:sz w:val="28"/>
          <w:szCs w:val="28"/>
        </w:rPr>
        <w:t xml:space="preserve">тыс. рублей. </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2.2.  общи</w:t>
      </w:r>
      <w:r w:rsidR="008A3A3D" w:rsidRPr="00792FD8">
        <w:rPr>
          <w:rFonts w:ascii="Times New Roman" w:hAnsi="Times New Roman" w:cs="Times New Roman"/>
          <w:spacing w:val="-1"/>
          <w:sz w:val="28"/>
          <w:szCs w:val="28"/>
        </w:rPr>
        <w:t>й объем расходов бюджета на 2021</w:t>
      </w:r>
      <w:r w:rsidRPr="00792FD8">
        <w:rPr>
          <w:rFonts w:ascii="Times New Roman" w:hAnsi="Times New Roman" w:cs="Times New Roman"/>
          <w:spacing w:val="-1"/>
          <w:sz w:val="28"/>
          <w:szCs w:val="28"/>
        </w:rPr>
        <w:t xml:space="preserve"> год в сумме </w:t>
      </w:r>
      <w:r w:rsidR="003C3029" w:rsidRPr="00792FD8">
        <w:rPr>
          <w:rFonts w:ascii="Times New Roman" w:hAnsi="Times New Roman" w:cs="Times New Roman"/>
          <w:spacing w:val="-1"/>
          <w:sz w:val="28"/>
          <w:szCs w:val="28"/>
        </w:rPr>
        <w:t>7 013,1</w:t>
      </w:r>
      <w:r w:rsidRPr="00792FD8">
        <w:rPr>
          <w:rFonts w:ascii="Times New Roman" w:hAnsi="Times New Roman" w:cs="Times New Roman"/>
          <w:spacing w:val="-1"/>
          <w:sz w:val="28"/>
          <w:szCs w:val="28"/>
        </w:rPr>
        <w:t xml:space="preserve"> тыс. руб. в т.ч. условно утвержденные расходы в сумме – </w:t>
      </w:r>
      <w:r w:rsidR="00D030E5" w:rsidRPr="00792FD8">
        <w:rPr>
          <w:rFonts w:ascii="Times New Roman" w:hAnsi="Times New Roman" w:cs="Times New Roman"/>
          <w:spacing w:val="-1"/>
          <w:sz w:val="28"/>
          <w:szCs w:val="28"/>
        </w:rPr>
        <w:t>169,1</w:t>
      </w:r>
      <w:r w:rsidR="008A3A3D" w:rsidRPr="00792FD8">
        <w:rPr>
          <w:rFonts w:ascii="Times New Roman" w:hAnsi="Times New Roman" w:cs="Times New Roman"/>
          <w:spacing w:val="-1"/>
          <w:sz w:val="28"/>
          <w:szCs w:val="28"/>
        </w:rPr>
        <w:t xml:space="preserve"> т. руб.; и на 2022</w:t>
      </w:r>
      <w:r w:rsidRPr="00792FD8">
        <w:rPr>
          <w:rFonts w:ascii="Times New Roman" w:hAnsi="Times New Roman" w:cs="Times New Roman"/>
          <w:spacing w:val="-1"/>
          <w:sz w:val="28"/>
          <w:szCs w:val="28"/>
        </w:rPr>
        <w:t xml:space="preserve"> год в сумме </w:t>
      </w:r>
      <w:r w:rsidR="008A3A3D" w:rsidRPr="00792FD8">
        <w:rPr>
          <w:rFonts w:ascii="Times New Roman" w:hAnsi="Times New Roman" w:cs="Times New Roman"/>
          <w:spacing w:val="-1"/>
          <w:sz w:val="28"/>
          <w:szCs w:val="28"/>
        </w:rPr>
        <w:t>6 271,4</w:t>
      </w:r>
      <w:r w:rsidRPr="00792FD8">
        <w:rPr>
          <w:rFonts w:ascii="Times New Roman" w:hAnsi="Times New Roman" w:cs="Times New Roman"/>
          <w:spacing w:val="-1"/>
          <w:sz w:val="28"/>
          <w:szCs w:val="28"/>
        </w:rPr>
        <w:t xml:space="preserve"> т. руб. в т.ч. условно утвержденные расходы в сумме – </w:t>
      </w:r>
      <w:r w:rsidR="008A3A3D" w:rsidRPr="00792FD8">
        <w:rPr>
          <w:rFonts w:ascii="Times New Roman" w:hAnsi="Times New Roman" w:cs="Times New Roman"/>
          <w:spacing w:val="-1"/>
          <w:sz w:val="28"/>
          <w:szCs w:val="28"/>
        </w:rPr>
        <w:t>300,7</w:t>
      </w:r>
      <w:r w:rsidRPr="00792FD8">
        <w:rPr>
          <w:rFonts w:ascii="Times New Roman" w:hAnsi="Times New Roman" w:cs="Times New Roman"/>
          <w:spacing w:val="-1"/>
          <w:sz w:val="28"/>
          <w:szCs w:val="28"/>
        </w:rPr>
        <w:t xml:space="preserve"> т. руб.;    </w:t>
      </w:r>
    </w:p>
    <w:p w:rsidR="0092393C" w:rsidRPr="00792FD8" w:rsidRDefault="0092393C" w:rsidP="00792FD8">
      <w:pPr>
        <w:shd w:val="clear" w:color="auto" w:fill="FFFFFF"/>
        <w:spacing w:after="0" w:line="240" w:lineRule="auto"/>
        <w:ind w:firstLine="426"/>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w:t>
      </w:r>
      <w:r w:rsidR="008A3A3D" w:rsidRPr="00792FD8">
        <w:rPr>
          <w:rFonts w:ascii="Times New Roman" w:hAnsi="Times New Roman" w:cs="Times New Roman"/>
          <w:spacing w:val="-1"/>
          <w:sz w:val="28"/>
          <w:szCs w:val="28"/>
        </w:rPr>
        <w:t xml:space="preserve">  2.3.  дефицит</w:t>
      </w:r>
      <w:r w:rsidR="00897AB6">
        <w:rPr>
          <w:rFonts w:ascii="Times New Roman" w:hAnsi="Times New Roman" w:cs="Times New Roman"/>
          <w:spacing w:val="-1"/>
          <w:sz w:val="28"/>
          <w:szCs w:val="28"/>
        </w:rPr>
        <w:t xml:space="preserve"> (</w:t>
      </w:r>
      <w:proofErr w:type="spellStart"/>
      <w:r w:rsidR="00897AB6">
        <w:rPr>
          <w:rFonts w:ascii="Times New Roman" w:hAnsi="Times New Roman" w:cs="Times New Roman"/>
          <w:spacing w:val="-1"/>
          <w:sz w:val="28"/>
          <w:szCs w:val="28"/>
        </w:rPr>
        <w:t>профицит</w:t>
      </w:r>
      <w:proofErr w:type="spellEnd"/>
      <w:r w:rsidR="00897AB6">
        <w:rPr>
          <w:rFonts w:ascii="Times New Roman" w:hAnsi="Times New Roman" w:cs="Times New Roman"/>
          <w:spacing w:val="-1"/>
          <w:sz w:val="28"/>
          <w:szCs w:val="28"/>
        </w:rPr>
        <w:t>)</w:t>
      </w:r>
      <w:r w:rsidR="008A3A3D" w:rsidRPr="00792FD8">
        <w:rPr>
          <w:rFonts w:ascii="Times New Roman" w:hAnsi="Times New Roman" w:cs="Times New Roman"/>
          <w:spacing w:val="-1"/>
          <w:sz w:val="28"/>
          <w:szCs w:val="28"/>
        </w:rPr>
        <w:t xml:space="preserve"> бюджета  на 2021</w:t>
      </w:r>
      <w:r w:rsidRPr="00792FD8">
        <w:rPr>
          <w:rFonts w:ascii="Times New Roman" w:hAnsi="Times New Roman" w:cs="Times New Roman"/>
          <w:spacing w:val="-1"/>
          <w:sz w:val="28"/>
          <w:szCs w:val="28"/>
        </w:rPr>
        <w:t xml:space="preserve"> год в сумме 0,0 тыс. рублей и на 202</w:t>
      </w:r>
      <w:r w:rsidR="008A3A3D" w:rsidRPr="00792FD8">
        <w:rPr>
          <w:rFonts w:ascii="Times New Roman" w:hAnsi="Times New Roman" w:cs="Times New Roman"/>
          <w:spacing w:val="-1"/>
          <w:sz w:val="28"/>
          <w:szCs w:val="28"/>
        </w:rPr>
        <w:t>2</w:t>
      </w:r>
      <w:r w:rsidRPr="00792FD8">
        <w:rPr>
          <w:rFonts w:ascii="Times New Roman" w:hAnsi="Times New Roman" w:cs="Times New Roman"/>
          <w:spacing w:val="-1"/>
          <w:sz w:val="28"/>
          <w:szCs w:val="28"/>
        </w:rPr>
        <w:t xml:space="preserve"> год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3</w:t>
      </w:r>
      <w:r w:rsidRPr="00792FD8">
        <w:rPr>
          <w:rFonts w:ascii="Times New Roman" w:hAnsi="Times New Roman" w:cs="Times New Roman"/>
          <w:sz w:val="28"/>
          <w:szCs w:val="28"/>
        </w:rPr>
        <w:t>.Установить перечень главных админис</w:t>
      </w:r>
      <w:r w:rsidR="008A3A3D" w:rsidRPr="00792FD8">
        <w:rPr>
          <w:rFonts w:ascii="Times New Roman" w:hAnsi="Times New Roman" w:cs="Times New Roman"/>
          <w:sz w:val="28"/>
          <w:szCs w:val="28"/>
        </w:rPr>
        <w:t>траторов доходов бюджета</w:t>
      </w:r>
      <w:r w:rsidR="002A0622" w:rsidRPr="00792FD8">
        <w:rPr>
          <w:rFonts w:ascii="Times New Roman" w:hAnsi="Times New Roman" w:cs="Times New Roman"/>
          <w:sz w:val="28"/>
          <w:szCs w:val="28"/>
        </w:rPr>
        <w:t xml:space="preserve"> Вассинского сельсовета</w:t>
      </w:r>
      <w:r w:rsidR="009B56BA" w:rsidRPr="00792FD8">
        <w:rPr>
          <w:rFonts w:ascii="Times New Roman" w:hAnsi="Times New Roman" w:cs="Times New Roman"/>
          <w:sz w:val="28"/>
          <w:szCs w:val="28"/>
        </w:rPr>
        <w:t xml:space="preserve"> согласно приложению 1 «Перечень главных администраторов доходов Вассинского сельсовета Тогучинского района</w:t>
      </w:r>
      <w:r w:rsidR="008A3A3D" w:rsidRPr="00792FD8">
        <w:rPr>
          <w:rFonts w:ascii="Times New Roman" w:hAnsi="Times New Roman" w:cs="Times New Roman"/>
          <w:sz w:val="28"/>
          <w:szCs w:val="28"/>
        </w:rPr>
        <w:t xml:space="preserve"> на 2020 год  и плановый период 2021 и 2022</w:t>
      </w:r>
      <w:r w:rsidR="002A0622" w:rsidRPr="00792FD8">
        <w:rPr>
          <w:rFonts w:ascii="Times New Roman" w:hAnsi="Times New Roman" w:cs="Times New Roman"/>
          <w:sz w:val="28"/>
          <w:szCs w:val="28"/>
        </w:rPr>
        <w:t xml:space="preserve"> годов</w:t>
      </w:r>
      <w:r w:rsidR="009B56BA" w:rsidRPr="00792FD8">
        <w:rPr>
          <w:rFonts w:ascii="Times New Roman" w:hAnsi="Times New Roman" w:cs="Times New Roman"/>
          <w:sz w:val="28"/>
          <w:szCs w:val="28"/>
        </w:rPr>
        <w:t xml:space="preserve">», </w:t>
      </w:r>
      <w:r w:rsidRPr="00792FD8">
        <w:rPr>
          <w:rFonts w:ascii="Times New Roman" w:hAnsi="Times New Roman" w:cs="Times New Roman"/>
          <w:sz w:val="28"/>
          <w:szCs w:val="28"/>
        </w:rPr>
        <w:t>в том  числе:</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lastRenderedPageBreak/>
        <w:t xml:space="preserve">          </w:t>
      </w:r>
      <w:proofErr w:type="gramStart"/>
      <w:r w:rsidRPr="00792FD8">
        <w:rPr>
          <w:rFonts w:ascii="Times New Roman" w:hAnsi="Times New Roman" w:cs="Times New Roman"/>
          <w:sz w:val="28"/>
          <w:szCs w:val="28"/>
        </w:rPr>
        <w:t>3.1 перечень главных администраторов доходов</w:t>
      </w:r>
      <w:r w:rsidR="00A15821" w:rsidRPr="00792FD8">
        <w:rPr>
          <w:rFonts w:ascii="Times New Roman" w:hAnsi="Times New Roman" w:cs="Times New Roman"/>
          <w:sz w:val="28"/>
          <w:szCs w:val="28"/>
        </w:rPr>
        <w:t xml:space="preserve"> </w:t>
      </w:r>
      <w:r w:rsidRPr="00792FD8">
        <w:rPr>
          <w:rFonts w:ascii="Times New Roman" w:hAnsi="Times New Roman" w:cs="Times New Roman"/>
          <w:sz w:val="28"/>
          <w:szCs w:val="28"/>
        </w:rPr>
        <w:t>бюджета Вассинского сельсовета Тогучинского района Новосибирской области, за исключением безвозмездных поступлений из областного</w:t>
      </w:r>
      <w:r w:rsidR="009B56BA" w:rsidRPr="00792FD8">
        <w:rPr>
          <w:rFonts w:ascii="Times New Roman" w:hAnsi="Times New Roman" w:cs="Times New Roman"/>
          <w:sz w:val="28"/>
          <w:szCs w:val="28"/>
        </w:rPr>
        <w:t xml:space="preserve"> и районного бюджетов</w:t>
      </w:r>
      <w:r w:rsidRPr="00792FD8">
        <w:rPr>
          <w:rFonts w:ascii="Times New Roman" w:hAnsi="Times New Roman" w:cs="Times New Roman"/>
          <w:sz w:val="28"/>
          <w:szCs w:val="28"/>
        </w:rPr>
        <w:t xml:space="preserve"> (таблица 1).</w:t>
      </w:r>
      <w:proofErr w:type="gramEnd"/>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3.2 перечень главных администраторов  безвозмездных поступлений из областного </w:t>
      </w:r>
      <w:r w:rsidR="002A0622" w:rsidRPr="00792FD8">
        <w:rPr>
          <w:rFonts w:ascii="Times New Roman" w:hAnsi="Times New Roman" w:cs="Times New Roman"/>
          <w:sz w:val="28"/>
          <w:szCs w:val="28"/>
        </w:rPr>
        <w:t>и районного бюджета</w:t>
      </w:r>
      <w:r w:rsidRPr="00792FD8">
        <w:rPr>
          <w:rFonts w:ascii="Times New Roman" w:hAnsi="Times New Roman" w:cs="Times New Roman"/>
          <w:sz w:val="28"/>
          <w:szCs w:val="28"/>
        </w:rPr>
        <w:t xml:space="preserve"> (таблица 2).</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4.Установить перечень главных администраторов источников финанси</w:t>
      </w:r>
      <w:r w:rsidR="00A15821" w:rsidRPr="00792FD8">
        <w:rPr>
          <w:rFonts w:ascii="Times New Roman" w:hAnsi="Times New Roman" w:cs="Times New Roman"/>
          <w:sz w:val="28"/>
          <w:szCs w:val="28"/>
        </w:rPr>
        <w:t>рования дефицита</w:t>
      </w:r>
      <w:r w:rsidR="00897AB6">
        <w:rPr>
          <w:rFonts w:ascii="Times New Roman" w:hAnsi="Times New Roman" w:cs="Times New Roman"/>
          <w:sz w:val="28"/>
          <w:szCs w:val="28"/>
        </w:rPr>
        <w:t xml:space="preserve"> (профицита)</w:t>
      </w:r>
      <w:r w:rsidR="00A15821" w:rsidRPr="00792FD8">
        <w:rPr>
          <w:rFonts w:ascii="Times New Roman" w:hAnsi="Times New Roman" w:cs="Times New Roman"/>
          <w:sz w:val="28"/>
          <w:szCs w:val="28"/>
        </w:rPr>
        <w:t xml:space="preserve"> бюджета</w:t>
      </w:r>
      <w:r w:rsidR="002A0622" w:rsidRPr="00792FD8">
        <w:rPr>
          <w:rFonts w:ascii="Times New Roman" w:hAnsi="Times New Roman" w:cs="Times New Roman"/>
          <w:sz w:val="28"/>
          <w:szCs w:val="28"/>
        </w:rPr>
        <w:t xml:space="preserve"> Вассинского сельсовета</w:t>
      </w:r>
      <w:r w:rsidR="00A15821" w:rsidRPr="00792FD8">
        <w:rPr>
          <w:rFonts w:ascii="Times New Roman" w:hAnsi="Times New Roman" w:cs="Times New Roman"/>
          <w:sz w:val="28"/>
          <w:szCs w:val="28"/>
        </w:rPr>
        <w:t xml:space="preserve"> на 2020 год и плановый период 2021 и 2022</w:t>
      </w:r>
      <w:r w:rsidR="002A0622" w:rsidRPr="00792FD8">
        <w:rPr>
          <w:rFonts w:ascii="Times New Roman" w:hAnsi="Times New Roman" w:cs="Times New Roman"/>
          <w:sz w:val="28"/>
          <w:szCs w:val="28"/>
        </w:rPr>
        <w:t xml:space="preserve"> годов согласно приложению </w:t>
      </w:r>
      <w:r w:rsidRPr="00792FD8">
        <w:rPr>
          <w:rFonts w:ascii="Times New Roman" w:hAnsi="Times New Roman" w:cs="Times New Roman"/>
          <w:sz w:val="28"/>
          <w:szCs w:val="28"/>
        </w:rPr>
        <w:t>2 к настоящему решению.</w:t>
      </w:r>
    </w:p>
    <w:p w:rsidR="002A0622" w:rsidRPr="00792FD8" w:rsidRDefault="002A0622" w:rsidP="00792FD8">
      <w:pPr>
        <w:autoSpaceDE w:val="0"/>
        <w:autoSpaceDN w:val="0"/>
        <w:adjustRightInd w:val="0"/>
        <w:spacing w:after="0" w:line="240" w:lineRule="auto"/>
        <w:ind w:firstLine="708"/>
        <w:jc w:val="both"/>
        <w:outlineLvl w:val="1"/>
        <w:rPr>
          <w:rFonts w:ascii="Times New Roman" w:hAnsi="Times New Roman" w:cs="Times New Roman"/>
          <w:sz w:val="28"/>
          <w:szCs w:val="28"/>
        </w:rPr>
      </w:pPr>
      <w:proofErr w:type="gramStart"/>
      <w:r w:rsidRPr="00792FD8">
        <w:rPr>
          <w:rFonts w:ascii="Times New Roman" w:hAnsi="Times New Roman" w:cs="Times New Roman"/>
          <w:sz w:val="28"/>
          <w:szCs w:val="28"/>
        </w:rPr>
        <w:t>5.Установить в пределах общего объема расходов, установленного пунктом 1 настоящего Решения</w:t>
      </w:r>
      <w:r w:rsidR="009B56BA" w:rsidRPr="00792FD8">
        <w:rPr>
          <w:rFonts w:ascii="Times New Roman" w:hAnsi="Times New Roman" w:cs="Times New Roman"/>
          <w:sz w:val="28"/>
          <w:szCs w:val="28"/>
        </w:rPr>
        <w:t xml:space="preserve"> «Р</w:t>
      </w:r>
      <w:r w:rsidRPr="00792FD8">
        <w:rPr>
          <w:rFonts w:ascii="Times New Roman" w:hAnsi="Times New Roman" w:cs="Times New Roman"/>
          <w:sz w:val="28"/>
          <w:szCs w:val="28"/>
        </w:rPr>
        <w:t>аспределение бюджетных ассигнований</w:t>
      </w:r>
      <w:r w:rsidR="009B56BA" w:rsidRPr="00792FD8">
        <w:rPr>
          <w:rFonts w:ascii="Times New Roman" w:hAnsi="Times New Roman" w:cs="Times New Roman"/>
          <w:sz w:val="28"/>
          <w:szCs w:val="28"/>
        </w:rPr>
        <w:t xml:space="preserve">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 согласно приложения 3 к настоящему Решению.</w:t>
      </w:r>
      <w:proofErr w:type="gramEnd"/>
    </w:p>
    <w:p w:rsidR="002A0622" w:rsidRPr="00792FD8" w:rsidRDefault="00312CDE" w:rsidP="00792FD8">
      <w:pPr>
        <w:shd w:val="clear" w:color="auto" w:fill="FFFFFF"/>
        <w:spacing w:after="0" w:line="240" w:lineRule="auto"/>
        <w:ind w:left="10" w:right="10" w:firstLine="662"/>
        <w:jc w:val="both"/>
        <w:rPr>
          <w:rFonts w:ascii="Times New Roman" w:hAnsi="Times New Roman" w:cs="Times New Roman"/>
          <w:sz w:val="28"/>
          <w:szCs w:val="28"/>
        </w:rPr>
      </w:pPr>
      <w:r w:rsidRPr="00792FD8">
        <w:rPr>
          <w:rFonts w:ascii="Times New Roman" w:hAnsi="Times New Roman" w:cs="Times New Roman"/>
          <w:sz w:val="28"/>
          <w:szCs w:val="28"/>
        </w:rPr>
        <w:t>6.</w:t>
      </w:r>
      <w:r w:rsidR="002A0622" w:rsidRPr="00792FD8">
        <w:rPr>
          <w:rFonts w:ascii="Times New Roman" w:hAnsi="Times New Roman" w:cs="Times New Roman"/>
          <w:sz w:val="28"/>
          <w:szCs w:val="28"/>
        </w:rPr>
        <w:t xml:space="preserve"> Утвердить </w:t>
      </w:r>
      <w:r w:rsidR="009B56BA" w:rsidRPr="00792FD8">
        <w:rPr>
          <w:rFonts w:ascii="Times New Roman" w:hAnsi="Times New Roman" w:cs="Times New Roman"/>
          <w:sz w:val="28"/>
          <w:szCs w:val="28"/>
        </w:rPr>
        <w:t>«В</w:t>
      </w:r>
      <w:r w:rsidR="002A0622" w:rsidRPr="00792FD8">
        <w:rPr>
          <w:rFonts w:ascii="Times New Roman" w:hAnsi="Times New Roman" w:cs="Times New Roman"/>
          <w:sz w:val="28"/>
          <w:szCs w:val="28"/>
        </w:rPr>
        <w:t>едомственную структуру расходов бюджета Вассинского сельсовета Тогучинского района</w:t>
      </w:r>
      <w:r w:rsidRPr="00792FD8">
        <w:rPr>
          <w:rFonts w:ascii="Times New Roman" w:hAnsi="Times New Roman" w:cs="Times New Roman"/>
          <w:sz w:val="28"/>
          <w:szCs w:val="28"/>
        </w:rPr>
        <w:t xml:space="preserve"> Новосибирской области </w:t>
      </w:r>
      <w:r w:rsidR="002A0622" w:rsidRPr="00792FD8">
        <w:rPr>
          <w:rFonts w:ascii="Times New Roman" w:hAnsi="Times New Roman" w:cs="Times New Roman"/>
          <w:spacing w:val="-1"/>
          <w:sz w:val="28"/>
          <w:szCs w:val="28"/>
        </w:rPr>
        <w:t>на 2020 год и плановый период 2021-2022 годы</w:t>
      </w:r>
      <w:r w:rsidR="00BE3CE3" w:rsidRPr="00792FD8">
        <w:rPr>
          <w:rFonts w:ascii="Times New Roman" w:hAnsi="Times New Roman" w:cs="Times New Roman"/>
          <w:sz w:val="28"/>
          <w:szCs w:val="28"/>
        </w:rPr>
        <w:t xml:space="preserve"> согласно приложению</w:t>
      </w:r>
      <w:r w:rsidRPr="00792FD8">
        <w:rPr>
          <w:rFonts w:ascii="Times New Roman" w:hAnsi="Times New Roman" w:cs="Times New Roman"/>
          <w:sz w:val="28"/>
          <w:szCs w:val="28"/>
        </w:rPr>
        <w:t xml:space="preserve"> 4 к настоящему Р</w:t>
      </w:r>
      <w:r w:rsidR="002A0622" w:rsidRPr="00792FD8">
        <w:rPr>
          <w:rFonts w:ascii="Times New Roman" w:hAnsi="Times New Roman" w:cs="Times New Roman"/>
          <w:sz w:val="28"/>
          <w:szCs w:val="28"/>
        </w:rPr>
        <w:t>ешению;</w:t>
      </w:r>
    </w:p>
    <w:p w:rsidR="00E507EF" w:rsidRPr="00792FD8" w:rsidRDefault="00E507EF" w:rsidP="00792FD8">
      <w:pPr>
        <w:autoSpaceDE w:val="0"/>
        <w:autoSpaceDN w:val="0"/>
        <w:adjustRightInd w:val="0"/>
        <w:spacing w:after="0" w:line="240" w:lineRule="auto"/>
        <w:ind w:firstLine="528"/>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7. </w:t>
      </w:r>
      <w:r w:rsidR="000C66A0" w:rsidRPr="00792FD8">
        <w:rPr>
          <w:rFonts w:ascii="Times New Roman" w:hAnsi="Times New Roman" w:cs="Times New Roman"/>
          <w:sz w:val="28"/>
          <w:szCs w:val="28"/>
        </w:rPr>
        <w:t xml:space="preserve">Утвердить «Перечень публичных нормативных обязательств, подлежащих исполнению за счет средств бюджета Вассинского сельсовета на 2020-2022 год», </w:t>
      </w:r>
      <w:r w:rsidRPr="00792FD8">
        <w:rPr>
          <w:rFonts w:ascii="Times New Roman" w:hAnsi="Times New Roman" w:cs="Times New Roman"/>
          <w:sz w:val="28"/>
          <w:szCs w:val="28"/>
        </w:rPr>
        <w:t>согласно приложению 5 к настоящему Решению.</w:t>
      </w:r>
    </w:p>
    <w:p w:rsidR="00E507EF" w:rsidRPr="00792FD8" w:rsidRDefault="00E507EF" w:rsidP="00792FD8">
      <w:pPr>
        <w:autoSpaceDE w:val="0"/>
        <w:autoSpaceDN w:val="0"/>
        <w:adjustRightInd w:val="0"/>
        <w:spacing w:after="0" w:line="240" w:lineRule="auto"/>
        <w:ind w:firstLine="528"/>
        <w:jc w:val="both"/>
        <w:outlineLvl w:val="1"/>
        <w:rPr>
          <w:rFonts w:ascii="Times New Roman" w:hAnsi="Times New Roman" w:cs="Times New Roman"/>
          <w:sz w:val="28"/>
          <w:szCs w:val="28"/>
        </w:rPr>
      </w:pPr>
      <w:r w:rsidRPr="00792FD8">
        <w:rPr>
          <w:rFonts w:ascii="Times New Roman" w:hAnsi="Times New Roman" w:cs="Times New Roman"/>
          <w:sz w:val="28"/>
          <w:szCs w:val="28"/>
        </w:rPr>
        <w:t>8. Утвердить Перечень муниципальных программ, предусмотренных к финансированию из бюджета Вассинского сельсовета в 2020 году и плановом периоде 2021 и 2022 годов согласно приложению 6 к настоящему Решению.</w:t>
      </w:r>
    </w:p>
    <w:p w:rsidR="00203A5E" w:rsidRPr="00792FD8" w:rsidRDefault="00203A5E" w:rsidP="00792FD8">
      <w:pPr>
        <w:autoSpaceDE w:val="0"/>
        <w:autoSpaceDN w:val="0"/>
        <w:adjustRightInd w:val="0"/>
        <w:spacing w:after="0" w:line="240" w:lineRule="auto"/>
        <w:ind w:firstLine="708"/>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9. </w:t>
      </w:r>
      <w:r w:rsidR="000C66A0" w:rsidRPr="00792FD8">
        <w:rPr>
          <w:rFonts w:ascii="Times New Roman" w:hAnsi="Times New Roman" w:cs="Times New Roman"/>
          <w:sz w:val="28"/>
          <w:szCs w:val="28"/>
        </w:rPr>
        <w:t xml:space="preserve">Утвердить «Распределение ассигнований на капитальные вложения из бюджета Вассинского сельсовета Тогучинского района по направлениям и объектам на 2020-2022 год по кодам классификации расходов бюджета», </w:t>
      </w:r>
      <w:proofErr w:type="gramStart"/>
      <w:r w:rsidR="000C66A0" w:rsidRPr="00792FD8">
        <w:rPr>
          <w:rFonts w:ascii="Times New Roman" w:hAnsi="Times New Roman" w:cs="Times New Roman"/>
          <w:sz w:val="28"/>
          <w:szCs w:val="28"/>
        </w:rPr>
        <w:t>согласно приложения</w:t>
      </w:r>
      <w:proofErr w:type="gramEnd"/>
      <w:r w:rsidR="000C66A0" w:rsidRPr="00792FD8">
        <w:rPr>
          <w:rFonts w:ascii="Times New Roman" w:hAnsi="Times New Roman" w:cs="Times New Roman"/>
          <w:sz w:val="28"/>
          <w:szCs w:val="28"/>
        </w:rPr>
        <w:t xml:space="preserve"> 7 к настоящему Решению.</w:t>
      </w:r>
    </w:p>
    <w:p w:rsidR="000C66A0" w:rsidRPr="00792FD8" w:rsidRDefault="00203A5E"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10. Установить источники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Pr="00792FD8">
        <w:rPr>
          <w:rFonts w:ascii="Times New Roman" w:hAnsi="Times New Roman" w:cs="Times New Roman"/>
          <w:sz w:val="28"/>
          <w:szCs w:val="28"/>
        </w:rPr>
        <w:t xml:space="preserve"> бюджета Вассинского</w:t>
      </w:r>
      <w:r w:rsidR="000C66A0" w:rsidRPr="00792FD8">
        <w:rPr>
          <w:rFonts w:ascii="Times New Roman" w:hAnsi="Times New Roman" w:cs="Times New Roman"/>
          <w:sz w:val="28"/>
          <w:szCs w:val="28"/>
        </w:rPr>
        <w:t xml:space="preserve"> сельсовета Тогучинского района:</w:t>
      </w:r>
    </w:p>
    <w:p w:rsidR="000C66A0" w:rsidRPr="00792FD8" w:rsidRDefault="000C66A0"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10.1</w:t>
      </w:r>
      <w:r w:rsidR="00203A5E" w:rsidRPr="00792FD8">
        <w:rPr>
          <w:rFonts w:ascii="Times New Roman" w:hAnsi="Times New Roman" w:cs="Times New Roman"/>
          <w:sz w:val="28"/>
          <w:szCs w:val="28"/>
        </w:rPr>
        <w:t> на 2020 год</w:t>
      </w:r>
      <w:r w:rsidRPr="00792FD8">
        <w:rPr>
          <w:rFonts w:ascii="Times New Roman" w:hAnsi="Times New Roman" w:cs="Times New Roman"/>
          <w:sz w:val="28"/>
          <w:szCs w:val="28"/>
        </w:rPr>
        <w:t xml:space="preserve"> согласно таблице 1 приложения 8 к настоящему Решению;</w:t>
      </w:r>
    </w:p>
    <w:p w:rsidR="00203A5E" w:rsidRPr="00792FD8" w:rsidRDefault="000C66A0" w:rsidP="00792FD8">
      <w:pPr>
        <w:autoSpaceDE w:val="0"/>
        <w:autoSpaceDN w:val="0"/>
        <w:adjustRightInd w:val="0"/>
        <w:spacing w:after="0" w:line="240" w:lineRule="auto"/>
        <w:ind w:firstLine="654"/>
        <w:jc w:val="both"/>
        <w:rPr>
          <w:rFonts w:ascii="Times New Roman" w:hAnsi="Times New Roman" w:cs="Times New Roman"/>
          <w:sz w:val="28"/>
          <w:szCs w:val="28"/>
        </w:rPr>
      </w:pPr>
      <w:r w:rsidRPr="00792FD8">
        <w:rPr>
          <w:rFonts w:ascii="Times New Roman" w:hAnsi="Times New Roman" w:cs="Times New Roman"/>
          <w:sz w:val="28"/>
          <w:szCs w:val="28"/>
        </w:rPr>
        <w:t xml:space="preserve">10.2 на </w:t>
      </w:r>
      <w:r w:rsidR="00203A5E" w:rsidRPr="00792FD8">
        <w:rPr>
          <w:rFonts w:ascii="Times New Roman" w:hAnsi="Times New Roman" w:cs="Times New Roman"/>
          <w:sz w:val="28"/>
          <w:szCs w:val="28"/>
        </w:rPr>
        <w:t>2021</w:t>
      </w:r>
      <w:r w:rsidR="00482043" w:rsidRPr="00792FD8">
        <w:rPr>
          <w:rFonts w:ascii="Times New Roman" w:hAnsi="Times New Roman" w:cs="Times New Roman"/>
          <w:sz w:val="28"/>
          <w:szCs w:val="28"/>
        </w:rPr>
        <w:t xml:space="preserve"> и 2022 годов</w:t>
      </w:r>
      <w:r w:rsidR="00203A5E" w:rsidRPr="00792FD8">
        <w:rPr>
          <w:rFonts w:ascii="Times New Roman" w:hAnsi="Times New Roman" w:cs="Times New Roman"/>
          <w:sz w:val="28"/>
          <w:szCs w:val="28"/>
        </w:rPr>
        <w:t xml:space="preserve"> согласно </w:t>
      </w:r>
      <w:r w:rsidRPr="00792FD8">
        <w:rPr>
          <w:rFonts w:ascii="Times New Roman" w:hAnsi="Times New Roman" w:cs="Times New Roman"/>
          <w:sz w:val="28"/>
          <w:szCs w:val="28"/>
        </w:rPr>
        <w:t xml:space="preserve">таблице 2 </w:t>
      </w:r>
      <w:r w:rsidR="00203A5E" w:rsidRPr="00792FD8">
        <w:rPr>
          <w:rFonts w:ascii="Times New Roman" w:hAnsi="Times New Roman" w:cs="Times New Roman"/>
          <w:sz w:val="28"/>
          <w:szCs w:val="28"/>
        </w:rPr>
        <w:t>приложения 8 к настоящему Решению;</w:t>
      </w:r>
    </w:p>
    <w:p w:rsidR="00482043" w:rsidRPr="00792FD8" w:rsidRDefault="00482043" w:rsidP="00792FD8">
      <w:pPr>
        <w:adjustRightInd w:val="0"/>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11.Утвердить программу муниципальных внутренних заимствований Вассинского сельсовета Тогучинского района:</w:t>
      </w:r>
    </w:p>
    <w:p w:rsidR="00482043" w:rsidRPr="00792FD8" w:rsidRDefault="00482043" w:rsidP="00792FD8">
      <w:pPr>
        <w:spacing w:after="0" w:line="240" w:lineRule="auto"/>
        <w:ind w:firstLine="528"/>
        <w:jc w:val="both"/>
        <w:rPr>
          <w:rFonts w:ascii="Times New Roman" w:hAnsi="Times New Roman" w:cs="Times New Roman"/>
          <w:sz w:val="28"/>
          <w:szCs w:val="28"/>
        </w:rPr>
      </w:pPr>
      <w:r w:rsidRPr="00792FD8">
        <w:rPr>
          <w:rFonts w:ascii="Times New Roman" w:hAnsi="Times New Roman" w:cs="Times New Roman"/>
          <w:sz w:val="28"/>
          <w:szCs w:val="28"/>
        </w:rPr>
        <w:t xml:space="preserve">11.1 на 2020 год согласно таблице 1 приложения 9  к настоящему Решению; </w:t>
      </w:r>
    </w:p>
    <w:p w:rsidR="00482043" w:rsidRPr="00792FD8" w:rsidRDefault="00482043" w:rsidP="00792FD8">
      <w:pPr>
        <w:autoSpaceDE w:val="0"/>
        <w:autoSpaceDN w:val="0"/>
        <w:adjustRightInd w:val="0"/>
        <w:spacing w:after="0" w:line="240" w:lineRule="auto"/>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        11.2 на 2021-2022гг согласно таблице 2 приложения 9 к настоящему Решению.</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12. Утвердить Программу муниципальных гарантий Вассинского сельсовета  в валюте Российской Федерации:</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12.1 на 2020 год согласно таблице 1 приложения 10 к настоящему Решению;</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lastRenderedPageBreak/>
        <w:t xml:space="preserve"> 12.2 на 2021 - 2022 годы согласно таблице 2 приложения 10 к настоящему Решению.</w:t>
      </w:r>
    </w:p>
    <w:p w:rsidR="00DB02EB" w:rsidRPr="00792FD8" w:rsidRDefault="0007207D" w:rsidP="00792FD8">
      <w:pPr>
        <w:spacing w:after="0" w:line="240" w:lineRule="auto"/>
        <w:ind w:firstLine="737"/>
        <w:jc w:val="both"/>
        <w:rPr>
          <w:rFonts w:ascii="Times New Roman" w:eastAsia="Times New Roman" w:hAnsi="Times New Roman" w:cs="Times New Roman"/>
          <w:sz w:val="28"/>
          <w:szCs w:val="28"/>
        </w:rPr>
      </w:pPr>
      <w:r w:rsidRPr="00792FD8">
        <w:rPr>
          <w:rFonts w:ascii="Times New Roman" w:hAnsi="Times New Roman" w:cs="Times New Roman"/>
          <w:sz w:val="28"/>
          <w:szCs w:val="28"/>
        </w:rPr>
        <w:t xml:space="preserve"> </w:t>
      </w:r>
      <w:r w:rsidR="00DB02EB" w:rsidRPr="00792FD8">
        <w:rPr>
          <w:rFonts w:ascii="Times New Roman" w:eastAsia="Times New Roman" w:hAnsi="Times New Roman" w:cs="Times New Roman"/>
          <w:color w:val="000000"/>
          <w:sz w:val="28"/>
          <w:szCs w:val="28"/>
        </w:rPr>
        <w:t xml:space="preserve">13.Утвердить </w:t>
      </w:r>
      <w:r w:rsidR="00DB02EB" w:rsidRPr="00792FD8">
        <w:rPr>
          <w:rFonts w:ascii="Times New Roman" w:eastAsia="Times New Roman" w:hAnsi="Times New Roman" w:cs="Times New Roman"/>
          <w:sz w:val="28"/>
          <w:szCs w:val="28"/>
        </w:rPr>
        <w:t xml:space="preserve">условно утвержденные расходы на  2021 год в сумме </w:t>
      </w:r>
      <w:r w:rsidR="00DB02EB" w:rsidRPr="00792FD8">
        <w:rPr>
          <w:rFonts w:ascii="Times New Roman" w:hAnsi="Times New Roman" w:cs="Times New Roman"/>
          <w:sz w:val="28"/>
          <w:szCs w:val="28"/>
        </w:rPr>
        <w:t xml:space="preserve">169,1 </w:t>
      </w:r>
      <w:r w:rsidR="00DB02EB" w:rsidRPr="00792FD8">
        <w:rPr>
          <w:rFonts w:ascii="Times New Roman" w:eastAsia="Times New Roman" w:hAnsi="Times New Roman" w:cs="Times New Roman"/>
          <w:sz w:val="28"/>
          <w:szCs w:val="28"/>
        </w:rPr>
        <w:t xml:space="preserve">тыс. рублей и на 2022 год в сумме </w:t>
      </w:r>
      <w:r w:rsidR="00DB02EB" w:rsidRPr="00792FD8">
        <w:rPr>
          <w:rFonts w:ascii="Times New Roman" w:hAnsi="Times New Roman" w:cs="Times New Roman"/>
          <w:sz w:val="28"/>
          <w:szCs w:val="28"/>
        </w:rPr>
        <w:t>300,7</w:t>
      </w:r>
      <w:r w:rsidR="00DB02EB" w:rsidRPr="00792FD8">
        <w:rPr>
          <w:rFonts w:ascii="Times New Roman" w:eastAsia="Times New Roman" w:hAnsi="Times New Roman" w:cs="Times New Roman"/>
          <w:sz w:val="28"/>
          <w:szCs w:val="28"/>
        </w:rPr>
        <w:t xml:space="preserve"> тыс. рублей;</w:t>
      </w:r>
    </w:p>
    <w:p w:rsidR="00DB02EB" w:rsidRPr="00792FD8" w:rsidRDefault="00DB02EB" w:rsidP="00792FD8">
      <w:pPr>
        <w:pStyle w:val="a8"/>
        <w:widowControl w:val="0"/>
        <w:ind w:firstLine="737"/>
        <w:jc w:val="both"/>
        <w:rPr>
          <w:color w:val="000000"/>
          <w:szCs w:val="28"/>
        </w:rPr>
      </w:pPr>
      <w:r w:rsidRPr="00792FD8">
        <w:rPr>
          <w:szCs w:val="28"/>
        </w:rPr>
        <w:t>14. Утвердить объем иных межбюджетных трансфертов, предоставляемых местным бюджетам</w:t>
      </w:r>
      <w:r w:rsidRPr="00792FD8">
        <w:rPr>
          <w:color w:val="000000"/>
          <w:szCs w:val="28"/>
        </w:rPr>
        <w:t xml:space="preserve"> из  бюджета поселения:</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14.1 на 2020 год в сумме </w:t>
      </w:r>
      <w:r w:rsidRPr="00792FD8">
        <w:rPr>
          <w:rFonts w:ascii="Times New Roman" w:hAnsi="Times New Roman" w:cs="Times New Roman"/>
          <w:color w:val="000000"/>
          <w:sz w:val="28"/>
          <w:szCs w:val="28"/>
        </w:rPr>
        <w:t>61,6</w:t>
      </w:r>
      <w:r w:rsidRPr="00792FD8">
        <w:rPr>
          <w:rFonts w:ascii="Times New Roman" w:eastAsia="Times New Roman" w:hAnsi="Times New Roman" w:cs="Times New Roman"/>
          <w:color w:val="000000"/>
          <w:sz w:val="28"/>
          <w:szCs w:val="28"/>
        </w:rPr>
        <w:t xml:space="preserve"> тыс. руб. согласно таблице 1,  приложения 11 к настоящему Решению;</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14.2  на 2021 год в сумме </w:t>
      </w:r>
      <w:r w:rsidRPr="00792FD8">
        <w:rPr>
          <w:rFonts w:ascii="Times New Roman" w:hAnsi="Times New Roman" w:cs="Times New Roman"/>
          <w:color w:val="000000"/>
          <w:sz w:val="28"/>
          <w:szCs w:val="28"/>
        </w:rPr>
        <w:t>32,8</w:t>
      </w:r>
      <w:r w:rsidRPr="00792FD8">
        <w:rPr>
          <w:rFonts w:ascii="Times New Roman" w:eastAsia="Times New Roman" w:hAnsi="Times New Roman" w:cs="Times New Roman"/>
          <w:color w:val="000000"/>
          <w:sz w:val="28"/>
          <w:szCs w:val="28"/>
        </w:rPr>
        <w:t xml:space="preserve">тыс. рублей и на 2022 год в сумме </w:t>
      </w:r>
      <w:r w:rsidRPr="00792FD8">
        <w:rPr>
          <w:rFonts w:ascii="Times New Roman" w:hAnsi="Times New Roman" w:cs="Times New Roman"/>
          <w:color w:val="000000"/>
          <w:sz w:val="28"/>
          <w:szCs w:val="28"/>
        </w:rPr>
        <w:t>32,8</w:t>
      </w:r>
      <w:r w:rsidRPr="00792FD8">
        <w:rPr>
          <w:rFonts w:ascii="Times New Roman" w:eastAsia="Times New Roman" w:hAnsi="Times New Roman" w:cs="Times New Roman"/>
          <w:color w:val="000000"/>
          <w:sz w:val="28"/>
          <w:szCs w:val="28"/>
        </w:rPr>
        <w:t xml:space="preserve"> тыс. рублей согласно таблице 2 приложения 11 к настоящему Решению.</w:t>
      </w:r>
    </w:p>
    <w:p w:rsidR="00DB02EB" w:rsidRPr="00792FD8" w:rsidRDefault="00DB02EB"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15. Утвердить цели предоставления и распределения иных межбюджетных трансфертов:</w:t>
      </w:r>
    </w:p>
    <w:p w:rsidR="00DB02EB" w:rsidRPr="00792FD8" w:rsidRDefault="00DB02EB" w:rsidP="00902B90">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792FD8">
        <w:rPr>
          <w:rFonts w:ascii="Times New Roman" w:eastAsia="Times New Roman" w:hAnsi="Times New Roman" w:cs="Times New Roman"/>
          <w:sz w:val="28"/>
          <w:szCs w:val="28"/>
        </w:rPr>
        <w:t>15.1.  на осуществление полномочий контрольно-счетного органа поселения по осуществлению внешнего</w:t>
      </w:r>
      <w:r w:rsidR="00902B90">
        <w:rPr>
          <w:rFonts w:ascii="Times New Roman" w:eastAsia="Times New Roman" w:hAnsi="Times New Roman" w:cs="Times New Roman"/>
          <w:sz w:val="28"/>
          <w:szCs w:val="28"/>
        </w:rPr>
        <w:t xml:space="preserve"> муниципального финансового контроля и администрации поселения по осуществлению</w:t>
      </w:r>
      <w:r w:rsidRPr="00792FD8">
        <w:rPr>
          <w:rFonts w:ascii="Times New Roman" w:eastAsia="Times New Roman" w:hAnsi="Times New Roman" w:cs="Times New Roman"/>
          <w:sz w:val="28"/>
          <w:szCs w:val="28"/>
        </w:rPr>
        <w:t xml:space="preserve"> внутреннего муниципального финансового контроля на 2020</w:t>
      </w:r>
      <w:r w:rsidR="00897AB6">
        <w:rPr>
          <w:rFonts w:ascii="Times New Roman" w:eastAsia="Times New Roman" w:hAnsi="Times New Roman" w:cs="Times New Roman"/>
          <w:sz w:val="28"/>
          <w:szCs w:val="28"/>
        </w:rPr>
        <w:t xml:space="preserve"> год в сумме 28,8 тыс</w:t>
      </w:r>
      <w:proofErr w:type="gramStart"/>
      <w:r w:rsidR="00897AB6">
        <w:rPr>
          <w:rFonts w:ascii="Times New Roman" w:eastAsia="Times New Roman" w:hAnsi="Times New Roman" w:cs="Times New Roman"/>
          <w:sz w:val="28"/>
          <w:szCs w:val="28"/>
        </w:rPr>
        <w:t>.р</w:t>
      </w:r>
      <w:proofErr w:type="gramEnd"/>
      <w:r w:rsidR="00897AB6">
        <w:rPr>
          <w:rFonts w:ascii="Times New Roman" w:eastAsia="Times New Roman" w:hAnsi="Times New Roman" w:cs="Times New Roman"/>
          <w:sz w:val="28"/>
          <w:szCs w:val="28"/>
        </w:rPr>
        <w:t>ублей согласно таблице 1 приложения 11 к настоящему Решению, на 2021 и 2022 годы в сумме 0,0 тыс.рублей согласно таблице 2 приложения 11 к настоящему Решению</w:t>
      </w:r>
      <w:r w:rsidRPr="00792FD8">
        <w:rPr>
          <w:rFonts w:ascii="Times New Roman" w:eastAsia="Times New Roman" w:hAnsi="Times New Roman" w:cs="Times New Roman"/>
          <w:sz w:val="28"/>
          <w:szCs w:val="28"/>
        </w:rPr>
        <w:t>.</w:t>
      </w:r>
    </w:p>
    <w:p w:rsidR="00DB02EB" w:rsidRPr="00792FD8" w:rsidRDefault="00DB02EB" w:rsidP="00792FD8">
      <w:pPr>
        <w:tabs>
          <w:tab w:val="left" w:pos="720"/>
        </w:tabs>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Условия предоставления и расходования иных межбюджетных трансфертов местными бюджетами устанавливаются администрацией </w:t>
      </w:r>
      <w:r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DB02EB" w:rsidRPr="00792FD8" w:rsidRDefault="00DB02EB"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16. </w:t>
      </w:r>
      <w:proofErr w:type="gramStart"/>
      <w:r w:rsidRPr="00792FD8">
        <w:rPr>
          <w:rFonts w:ascii="Times New Roman" w:eastAsia="Times New Roman" w:hAnsi="Times New Roman" w:cs="Times New Roman"/>
          <w:color w:val="000000"/>
          <w:sz w:val="28"/>
          <w:szCs w:val="28"/>
        </w:rPr>
        <w:t xml:space="preserve">Установить верхний предел муниципального внутреннего долга  </w:t>
      </w:r>
      <w:r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w:t>
      </w:r>
      <w:r w:rsidR="00902B90">
        <w:rPr>
          <w:rFonts w:ascii="Times New Roman" w:eastAsia="Times New Roman" w:hAnsi="Times New Roman" w:cs="Times New Roman"/>
          <w:color w:val="000000"/>
          <w:sz w:val="28"/>
          <w:szCs w:val="28"/>
        </w:rPr>
        <w:t>чинского района на 1 января 2021</w:t>
      </w:r>
      <w:r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902B90">
        <w:rPr>
          <w:rFonts w:ascii="Times New Roman" w:eastAsia="Times New Roman" w:hAnsi="Times New Roman" w:cs="Times New Roman"/>
          <w:color w:val="000000"/>
          <w:sz w:val="28"/>
          <w:szCs w:val="28"/>
        </w:rPr>
        <w:t>,0 тыс. рублей, на 1 января 2022</w:t>
      </w:r>
      <w:r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902B90">
        <w:rPr>
          <w:rFonts w:ascii="Times New Roman" w:eastAsia="Times New Roman" w:hAnsi="Times New Roman" w:cs="Times New Roman"/>
          <w:color w:val="000000"/>
          <w:sz w:val="28"/>
          <w:szCs w:val="28"/>
        </w:rPr>
        <w:t>0</w:t>
      </w:r>
      <w:proofErr w:type="gramEnd"/>
      <w:r w:rsidR="00902B90">
        <w:rPr>
          <w:rFonts w:ascii="Times New Roman" w:eastAsia="Times New Roman" w:hAnsi="Times New Roman" w:cs="Times New Roman"/>
          <w:color w:val="000000"/>
          <w:sz w:val="28"/>
          <w:szCs w:val="28"/>
        </w:rPr>
        <w:t xml:space="preserve"> тыс. рублей и на 1 января 2023</w:t>
      </w:r>
      <w:r w:rsidRPr="00792FD8">
        <w:rPr>
          <w:rFonts w:ascii="Times New Roman" w:eastAsia="Times New Roman" w:hAnsi="Times New Roman" w:cs="Times New Roman"/>
          <w:color w:val="000000"/>
          <w:sz w:val="28"/>
          <w:szCs w:val="28"/>
        </w:rPr>
        <w:t xml:space="preserve"> года в сумме</w:t>
      </w:r>
      <w:r w:rsidRPr="00792FD8">
        <w:rPr>
          <w:rFonts w:ascii="Times New Roman" w:eastAsia="Times New Roman" w:hAnsi="Times New Roman" w:cs="Times New Roman"/>
          <w:bCs/>
          <w:color w:val="000000"/>
          <w:sz w:val="28"/>
          <w:szCs w:val="28"/>
        </w:rPr>
        <w:t xml:space="preserve"> 0,0</w:t>
      </w:r>
      <w:r w:rsidRPr="00792FD8">
        <w:rPr>
          <w:rFonts w:ascii="Times New Roman" w:eastAsia="Times New Roman" w:hAnsi="Times New Roman" w:cs="Times New Roman"/>
          <w:color w:val="000000"/>
          <w:sz w:val="28"/>
          <w:szCs w:val="28"/>
        </w:rPr>
        <w:t xml:space="preserve"> тыс. рублей, в том числе верхний предел долга по муниципальным гарантиям Тогучинского района  в сумме 0,0 тыс. рублей.</w:t>
      </w:r>
    </w:p>
    <w:p w:rsidR="00DB02EB" w:rsidRPr="00792FD8" w:rsidRDefault="00792FD8" w:rsidP="00792FD8">
      <w:pPr>
        <w:spacing w:after="0" w:line="240" w:lineRule="auto"/>
        <w:ind w:firstLine="737"/>
        <w:jc w:val="both"/>
        <w:rPr>
          <w:rFonts w:ascii="Times New Roman" w:hAnsi="Times New Roman" w:cs="Times New Roman"/>
          <w:sz w:val="28"/>
          <w:szCs w:val="28"/>
        </w:rPr>
      </w:pPr>
      <w:r w:rsidRPr="00792FD8">
        <w:rPr>
          <w:rFonts w:ascii="Times New Roman" w:eastAsia="Times New Roman" w:hAnsi="Times New Roman" w:cs="Times New Roman"/>
          <w:sz w:val="28"/>
          <w:szCs w:val="28"/>
        </w:rPr>
        <w:t>17</w:t>
      </w:r>
      <w:r w:rsidR="00DB02EB" w:rsidRPr="00792FD8">
        <w:rPr>
          <w:rFonts w:ascii="Times New Roman" w:eastAsia="Times New Roman" w:hAnsi="Times New Roman" w:cs="Times New Roman"/>
          <w:sz w:val="28"/>
          <w:szCs w:val="28"/>
        </w:rPr>
        <w:t>. Утвердить объем бюджетных ассигнований</w:t>
      </w:r>
      <w:r w:rsidR="00CE2366" w:rsidRPr="00792FD8">
        <w:rPr>
          <w:rFonts w:ascii="Times New Roman" w:hAnsi="Times New Roman" w:cs="Times New Roman"/>
          <w:sz w:val="28"/>
          <w:szCs w:val="28"/>
        </w:rPr>
        <w:t xml:space="preserve"> муниципального</w:t>
      </w:r>
      <w:r w:rsidR="00DB02EB" w:rsidRPr="00792FD8">
        <w:rPr>
          <w:rFonts w:ascii="Times New Roman" w:eastAsia="Times New Roman" w:hAnsi="Times New Roman" w:cs="Times New Roman"/>
          <w:sz w:val="28"/>
          <w:szCs w:val="28"/>
        </w:rPr>
        <w:t xml:space="preserve"> дорожного фонда </w:t>
      </w:r>
      <w:r w:rsidR="00CE2366" w:rsidRPr="00792FD8">
        <w:rPr>
          <w:rFonts w:ascii="Times New Roman" w:hAnsi="Times New Roman" w:cs="Times New Roman"/>
          <w:sz w:val="28"/>
          <w:szCs w:val="28"/>
        </w:rPr>
        <w:t>Вассинского</w:t>
      </w:r>
      <w:r w:rsidR="00DB02EB" w:rsidRPr="00792FD8">
        <w:rPr>
          <w:rFonts w:ascii="Times New Roman" w:eastAsia="Times New Roman" w:hAnsi="Times New Roman" w:cs="Times New Roman"/>
          <w:sz w:val="28"/>
          <w:szCs w:val="28"/>
        </w:rPr>
        <w:t xml:space="preserve"> сельсовета Тогучинского района Новосибирской области</w:t>
      </w:r>
      <w:r w:rsidR="00CE2366" w:rsidRPr="00792FD8">
        <w:rPr>
          <w:rFonts w:ascii="Times New Roman" w:hAnsi="Times New Roman" w:cs="Times New Roman"/>
          <w:sz w:val="28"/>
          <w:szCs w:val="28"/>
        </w:rPr>
        <w:t xml:space="preserve"> на 2020 год в сумме 1 673,1 тыс. рублей, на 2021 год в сумме 1 803,7 тыс. рублей и на 2022 год в сумме 1 930,6 тыс. рублей.</w:t>
      </w:r>
    </w:p>
    <w:p w:rsidR="00CE2366" w:rsidRPr="00792FD8" w:rsidRDefault="00792FD8" w:rsidP="00792FD8">
      <w:pPr>
        <w:autoSpaceDE w:val="0"/>
        <w:spacing w:after="0" w:line="240" w:lineRule="auto"/>
        <w:ind w:firstLine="709"/>
        <w:contextualSpacing/>
        <w:jc w:val="both"/>
        <w:rPr>
          <w:rFonts w:ascii="Times New Roman" w:eastAsia="Times New Roman" w:hAnsi="Times New Roman" w:cs="Times New Roman"/>
          <w:color w:val="000000"/>
          <w:sz w:val="28"/>
          <w:szCs w:val="28"/>
        </w:rPr>
      </w:pPr>
      <w:proofErr w:type="gramStart"/>
      <w:r w:rsidRPr="00792FD8">
        <w:rPr>
          <w:rFonts w:ascii="Times New Roman" w:eastAsia="Times New Roman" w:hAnsi="Times New Roman" w:cs="Times New Roman"/>
          <w:color w:val="000000"/>
          <w:sz w:val="28"/>
          <w:szCs w:val="28"/>
        </w:rPr>
        <w:t>18</w:t>
      </w:r>
      <w:r w:rsidR="00CE2366" w:rsidRPr="00792FD8">
        <w:rPr>
          <w:rFonts w:ascii="Times New Roman" w:eastAsia="Times New Roman" w:hAnsi="Times New Roman" w:cs="Times New Roman"/>
          <w:color w:val="000000"/>
          <w:sz w:val="28"/>
          <w:szCs w:val="28"/>
        </w:rPr>
        <w:t>.Установить, что доходы бюджета поселения на 2020 год и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w:t>
      </w:r>
      <w:proofErr w:type="gramEnd"/>
      <w:r w:rsidR="00CE2366" w:rsidRPr="00792FD8">
        <w:rPr>
          <w:rFonts w:ascii="Times New Roman" w:eastAsia="Times New Roman" w:hAnsi="Times New Roman" w:cs="Times New Roman"/>
          <w:color w:val="000000"/>
          <w:sz w:val="28"/>
          <w:szCs w:val="28"/>
        </w:rPr>
        <w:t xml:space="preserve"> </w:t>
      </w:r>
      <w:proofErr w:type="gramStart"/>
      <w:r w:rsidR="00CE2366" w:rsidRPr="00792FD8">
        <w:rPr>
          <w:rFonts w:ascii="Times New Roman" w:eastAsia="Times New Roman" w:hAnsi="Times New Roman" w:cs="Times New Roman"/>
          <w:color w:val="000000"/>
          <w:sz w:val="28"/>
          <w:szCs w:val="28"/>
        </w:rPr>
        <w:t xml:space="preserve">муниципальных образований Новосибирской области от налогов и сборов, предусмотренных законодательством Новосибирской области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w:t>
      </w:r>
      <w:r w:rsidR="00CE2366" w:rsidRPr="00792FD8">
        <w:rPr>
          <w:rFonts w:ascii="Times New Roman" w:eastAsia="Times New Roman" w:hAnsi="Times New Roman" w:cs="Times New Roman"/>
          <w:color w:val="000000"/>
          <w:sz w:val="28"/>
          <w:szCs w:val="28"/>
        </w:rPr>
        <w:lastRenderedPageBreak/>
        <w:t>физических лиц и межбюджетных трансфертах между областным бюджетом Новосибирской области и бюджетами муници</w:t>
      </w:r>
      <w:bookmarkStart w:id="0" w:name="_GoBack"/>
      <w:bookmarkEnd w:id="0"/>
      <w:r w:rsidR="00CE2366" w:rsidRPr="00792FD8">
        <w:rPr>
          <w:rFonts w:ascii="Times New Roman" w:eastAsia="Times New Roman" w:hAnsi="Times New Roman" w:cs="Times New Roman"/>
          <w:color w:val="000000"/>
          <w:sz w:val="28"/>
          <w:szCs w:val="28"/>
        </w:rPr>
        <w:t>пальных образований</w:t>
      </w:r>
      <w:proofErr w:type="gramEnd"/>
      <w:r w:rsidR="00CE2366" w:rsidRPr="00792FD8">
        <w:rPr>
          <w:rFonts w:ascii="Times New Roman" w:eastAsia="Times New Roman" w:hAnsi="Times New Roman" w:cs="Times New Roman"/>
          <w:color w:val="000000"/>
          <w:sz w:val="28"/>
          <w:szCs w:val="28"/>
        </w:rPr>
        <w:t xml:space="preserve"> Новосибирской области» </w:t>
      </w:r>
      <w:proofErr w:type="gramStart"/>
      <w:r w:rsidR="00CE2366" w:rsidRPr="00792FD8">
        <w:rPr>
          <w:rFonts w:ascii="Times New Roman" w:eastAsia="Times New Roman" w:hAnsi="Times New Roman" w:cs="Times New Roman"/>
          <w:color w:val="000000"/>
          <w:sz w:val="28"/>
          <w:szCs w:val="28"/>
        </w:rPr>
        <w:t>согласно приложения</w:t>
      </w:r>
      <w:proofErr w:type="gramEnd"/>
      <w:r w:rsidR="00CE2366" w:rsidRPr="00792FD8">
        <w:rPr>
          <w:rFonts w:ascii="Times New Roman" w:eastAsia="Times New Roman" w:hAnsi="Times New Roman" w:cs="Times New Roman"/>
          <w:color w:val="000000"/>
          <w:sz w:val="28"/>
          <w:szCs w:val="28"/>
        </w:rPr>
        <w:t xml:space="preserve"> 12.</w:t>
      </w:r>
    </w:p>
    <w:p w:rsidR="00CE2366" w:rsidRPr="00792FD8" w:rsidRDefault="00792FD8"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hAnsi="Times New Roman" w:cs="Times New Roman"/>
          <w:color w:val="000000"/>
          <w:sz w:val="28"/>
          <w:szCs w:val="28"/>
        </w:rPr>
        <w:t>19</w:t>
      </w:r>
      <w:r w:rsidR="00CE2366" w:rsidRPr="00792FD8">
        <w:rPr>
          <w:rFonts w:ascii="Times New Roman" w:eastAsia="Times New Roman" w:hAnsi="Times New Roman" w:cs="Times New Roman"/>
          <w:color w:val="000000"/>
          <w:sz w:val="28"/>
          <w:szCs w:val="28"/>
        </w:rPr>
        <w:t xml:space="preserve">. Субсидии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федеральным законодательством, законодательством Новосибирской области и (или) нормативно-правовыми документами органов местного самоуправления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w:t>
      </w:r>
    </w:p>
    <w:p w:rsidR="00CE2366" w:rsidRPr="00792FD8" w:rsidRDefault="00CE2366"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Порядок предоставления указанных субсидий устанавливается администрацией </w:t>
      </w:r>
      <w:r w:rsidR="00AE2C5C"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w:t>
      </w:r>
    </w:p>
    <w:p w:rsidR="00CE2366" w:rsidRPr="00792FD8" w:rsidRDefault="00792FD8" w:rsidP="00792FD8">
      <w:pPr>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20</w:t>
      </w:r>
      <w:r w:rsidR="00CE2366" w:rsidRPr="00792FD8">
        <w:rPr>
          <w:rFonts w:ascii="Times New Roman" w:eastAsia="Times New Roman" w:hAnsi="Times New Roman" w:cs="Times New Roman"/>
          <w:color w:val="000000"/>
          <w:sz w:val="28"/>
          <w:szCs w:val="28"/>
        </w:rPr>
        <w:t xml:space="preserve">. Установить, что в 2020 - 2022 годах за счет средств бюджета поселения оказываются муниципальные услуги (выполняются работы) в соответствии с перечнем и объемом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и нормативами финансовых затрат (стоимостью)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Оказание муниципальных услуг (выполнение работ) осуществляется в соответствии с муниципальным заданием, сформированным в порядке, установленном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CE2366" w:rsidRPr="00792FD8" w:rsidRDefault="00CE2366" w:rsidP="00792FD8">
      <w:pPr>
        <w:spacing w:after="0" w:line="240" w:lineRule="auto"/>
        <w:ind w:firstLine="737"/>
        <w:jc w:val="both"/>
        <w:rPr>
          <w:rFonts w:ascii="Times New Roman" w:eastAsia="Times New Roman" w:hAnsi="Times New Roman" w:cs="Times New Roman"/>
          <w:sz w:val="28"/>
          <w:szCs w:val="28"/>
        </w:rPr>
      </w:pPr>
    </w:p>
    <w:p w:rsidR="0092393C" w:rsidRPr="00792FD8" w:rsidRDefault="00792FD8" w:rsidP="00792FD8">
      <w:pPr>
        <w:autoSpaceDE w:val="0"/>
        <w:autoSpaceDN w:val="0"/>
        <w:adjustRightInd w:val="0"/>
        <w:spacing w:after="0" w:line="240" w:lineRule="auto"/>
        <w:jc w:val="both"/>
        <w:rPr>
          <w:rFonts w:ascii="Times New Roman" w:hAnsi="Times New Roman" w:cs="Times New Roman"/>
          <w:spacing w:val="-1"/>
          <w:sz w:val="28"/>
          <w:szCs w:val="28"/>
        </w:rPr>
      </w:pPr>
      <w:r w:rsidRPr="00792FD8">
        <w:rPr>
          <w:rFonts w:ascii="Times New Roman" w:hAnsi="Times New Roman" w:cs="Times New Roman"/>
          <w:sz w:val="28"/>
          <w:szCs w:val="28"/>
        </w:rPr>
        <w:t>21</w:t>
      </w:r>
      <w:r w:rsidR="0092393C" w:rsidRPr="00792FD8">
        <w:rPr>
          <w:rFonts w:ascii="Times New Roman" w:hAnsi="Times New Roman" w:cs="Times New Roman"/>
          <w:sz w:val="28"/>
          <w:szCs w:val="28"/>
        </w:rPr>
        <w:t>.</w:t>
      </w:r>
      <w:r w:rsidR="00A15821" w:rsidRPr="00792FD8">
        <w:rPr>
          <w:rFonts w:ascii="Times New Roman" w:hAnsi="Times New Roman" w:cs="Times New Roman"/>
          <w:spacing w:val="-1"/>
          <w:sz w:val="28"/>
          <w:szCs w:val="28"/>
        </w:rPr>
        <w:t xml:space="preserve"> Установить, что в 2020-2022</w:t>
      </w:r>
      <w:r w:rsidR="0092393C" w:rsidRPr="00792FD8">
        <w:rPr>
          <w:rFonts w:ascii="Times New Roman" w:hAnsi="Times New Roman" w:cs="Times New Roman"/>
          <w:spacing w:val="-1"/>
          <w:sz w:val="28"/>
          <w:szCs w:val="28"/>
        </w:rPr>
        <w:t xml:space="preserve"> годах:</w:t>
      </w:r>
    </w:p>
    <w:p w:rsidR="0092393C" w:rsidRPr="00792FD8" w:rsidRDefault="00792FD8" w:rsidP="00792FD8">
      <w:pPr>
        <w:shd w:val="clear" w:color="auto" w:fill="FFFFFF"/>
        <w:spacing w:after="0" w:line="240" w:lineRule="auto"/>
        <w:ind w:left="10" w:right="10" w:firstLine="662"/>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21</w:t>
      </w:r>
      <w:r w:rsidR="0092393C" w:rsidRPr="00792FD8">
        <w:rPr>
          <w:rFonts w:ascii="Times New Roman" w:hAnsi="Times New Roman" w:cs="Times New Roman"/>
          <w:spacing w:val="-1"/>
          <w:sz w:val="28"/>
          <w:szCs w:val="28"/>
        </w:rPr>
        <w:t>.1 Заключение и оплата муниципальными казёнными учреждениями Вассинского сельсовета Тогучинского района, производится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92393C" w:rsidRPr="00792FD8" w:rsidRDefault="00792FD8" w:rsidP="00792FD8">
      <w:pPr>
        <w:shd w:val="clear" w:color="auto" w:fill="FFFFFF"/>
        <w:spacing w:after="0" w:line="240" w:lineRule="auto"/>
        <w:ind w:left="10" w:right="10" w:firstLine="662"/>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21</w:t>
      </w:r>
      <w:r w:rsidR="0092393C" w:rsidRPr="00792FD8">
        <w:rPr>
          <w:rFonts w:ascii="Times New Roman" w:hAnsi="Times New Roman" w:cs="Times New Roman"/>
          <w:spacing w:val="-1"/>
          <w:sz w:val="28"/>
          <w:szCs w:val="28"/>
        </w:rPr>
        <w:t>.2 Казённые учреждения Вассинского сельсовета Тогучинского района Новосибирской области, органы муниципальной власти Вассинского сельсовета Тогучинского района Новосибирской области при заключении договоров (муниципальных контрактов) на поставку товаро</w:t>
      </w:r>
      <w:proofErr w:type="gramStart"/>
      <w:r w:rsidR="0092393C" w:rsidRPr="00792FD8">
        <w:rPr>
          <w:rFonts w:ascii="Times New Roman" w:hAnsi="Times New Roman" w:cs="Times New Roman"/>
          <w:spacing w:val="-1"/>
          <w:sz w:val="28"/>
          <w:szCs w:val="28"/>
        </w:rPr>
        <w:t>в(</w:t>
      </w:r>
      <w:proofErr w:type="gramEnd"/>
      <w:r w:rsidR="0092393C" w:rsidRPr="00792FD8">
        <w:rPr>
          <w:rFonts w:ascii="Times New Roman" w:hAnsi="Times New Roman" w:cs="Times New Roman"/>
          <w:spacing w:val="-1"/>
          <w:sz w:val="28"/>
          <w:szCs w:val="28"/>
        </w:rPr>
        <w:t xml:space="preserve">работ, услуг) вправе предусматривать авансовые платежи: </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иной приносящей доход деятельности;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2) в размере 20 процентов суммы договора (контракта), если иное не предусмотрено законодательством Российской Федерации, - по остальным договорам (контрактам);</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lastRenderedPageBreak/>
        <w:t>3) в размере 100 процентов суммы договора (контракта) - по распоряжению администрации Вассинского сельсовета Тогучинского района. Новосибирской области.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 4) в размере 90 процентов суммы договора (контракта) по договорам (контрактам) об осуществлении технологического присоединения к электрическим сетям.</w:t>
      </w:r>
    </w:p>
    <w:p w:rsidR="0092393C" w:rsidRPr="00792FD8" w:rsidRDefault="00792FD8" w:rsidP="00792FD8">
      <w:pPr>
        <w:shd w:val="clear" w:color="auto" w:fill="FFFFFF"/>
        <w:spacing w:after="0" w:line="240" w:lineRule="auto"/>
        <w:ind w:right="19"/>
        <w:jc w:val="both"/>
        <w:rPr>
          <w:rFonts w:ascii="Times New Roman" w:hAnsi="Times New Roman" w:cs="Times New Roman"/>
          <w:sz w:val="28"/>
          <w:szCs w:val="28"/>
        </w:rPr>
      </w:pPr>
      <w:r w:rsidRPr="00792FD8">
        <w:rPr>
          <w:rFonts w:ascii="Times New Roman" w:hAnsi="Times New Roman" w:cs="Times New Roman"/>
          <w:sz w:val="28"/>
          <w:szCs w:val="28"/>
        </w:rPr>
        <w:t xml:space="preserve">        22</w:t>
      </w:r>
      <w:r w:rsidR="0092393C" w:rsidRPr="00792FD8">
        <w:rPr>
          <w:rFonts w:ascii="Times New Roman" w:hAnsi="Times New Roman" w:cs="Times New Roman"/>
          <w:sz w:val="28"/>
          <w:szCs w:val="28"/>
        </w:rPr>
        <w:t>. Установить, что средства, поступающие во временное распоряжение муниципальных учреждений Тогучинского района Новосибирской области, учитываются на лицевых счетах, открытых им в органе осуществляющим кассовое обслуживание исполнения бюджета района в порядке, установленном администрацией Тогучинского района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 Установить, что при отсутствии: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23</w:t>
      </w:r>
      <w:r w:rsidR="0092393C" w:rsidRPr="00792FD8">
        <w:rPr>
          <w:rFonts w:ascii="Times New Roman" w:hAnsi="Times New Roman" w:cs="Times New Roman"/>
          <w:sz w:val="28"/>
          <w:szCs w:val="28"/>
        </w:rPr>
        <w:t>.1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администрацией Тогучинского района устанавливающего распределение ассигнований для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закона и (или) нормативно-правового акта Новосибирской области, иных</w:t>
      </w:r>
      <w:proofErr w:type="gramEnd"/>
      <w:r w:rsidR="0092393C" w:rsidRPr="00792FD8">
        <w:rPr>
          <w:rFonts w:ascii="Times New Roman" w:hAnsi="Times New Roman" w:cs="Times New Roman"/>
          <w:sz w:val="28"/>
          <w:szCs w:val="28"/>
        </w:rPr>
        <w:t xml:space="preserve"> органов исполнительной власти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.2 Решения и (или) иного нормативного правового акта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Решения и (или) иного нормативно правового акта Вассинского сельсовета Тогучинского района.</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23</w:t>
      </w:r>
      <w:r w:rsidR="0092393C" w:rsidRPr="00792FD8">
        <w:rPr>
          <w:rFonts w:ascii="Times New Roman" w:hAnsi="Times New Roman" w:cs="Times New Roman"/>
          <w:sz w:val="28"/>
          <w:szCs w:val="28"/>
        </w:rPr>
        <w:t>.3 Нормативного правового акта Вассинского сельсовета Тогучинского района, регламентирующего порядок исполнения расходного обязательства Вассинского сельсовета Тогучинского района, санкционирование оплаты денежных обязательств по нему осуществляется администрацией Вассинского сельсовета Тогучинского района после принятия соответствующего нормативно правового акта Вассинского сельсовета Тогучинского района.</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24</w:t>
      </w:r>
      <w:r w:rsidR="0092393C" w:rsidRPr="00792FD8">
        <w:rPr>
          <w:rFonts w:ascii="Times New Roman" w:hAnsi="Times New Roman" w:cs="Times New Roman"/>
          <w:sz w:val="28"/>
          <w:szCs w:val="28"/>
        </w:rPr>
        <w:t xml:space="preserve">. Установить, что средства местного бюджета, предусмотренные на условиях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 осуществляемых за счет средств областного бюджета или районного бюджета, расходуются в соответствии с установленными нормативами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w:t>
      </w:r>
    </w:p>
    <w:p w:rsidR="0092393C" w:rsidRPr="00792FD8" w:rsidRDefault="0092393C"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 xml:space="preserve">Фактический объем указанных расходов средств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или районного на соответствующие цели, если иное не предусмотрено, нормативными правовыми актами Правительства Новосибирской области, а также соглашениями, заключенными администрацией Вассинского сельсовета </w:t>
      </w:r>
      <w:r w:rsidRPr="00792FD8">
        <w:rPr>
          <w:rFonts w:ascii="Times New Roman" w:hAnsi="Times New Roman" w:cs="Times New Roman"/>
          <w:sz w:val="28"/>
          <w:szCs w:val="28"/>
        </w:rPr>
        <w:lastRenderedPageBreak/>
        <w:t xml:space="preserve">Тогучинского района Новосибирской области с администрацией Тогучинского района.  </w:t>
      </w:r>
      <w:proofErr w:type="gramEnd"/>
    </w:p>
    <w:p w:rsidR="00AE2C5C" w:rsidRDefault="00BD5FCC" w:rsidP="00792FD8">
      <w:pPr>
        <w:autoSpaceDE w:val="0"/>
        <w:autoSpaceDN w:val="0"/>
        <w:adjustRightInd w:val="0"/>
        <w:spacing w:after="0" w:line="240" w:lineRule="auto"/>
        <w:ind w:firstLine="528"/>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25</w:t>
      </w:r>
      <w:r w:rsidR="00AE2C5C" w:rsidRPr="00792FD8">
        <w:rPr>
          <w:rFonts w:ascii="Times New Roman" w:eastAsia="Times New Roman" w:hAnsi="Times New Roman" w:cs="Times New Roman"/>
          <w:color w:val="000000"/>
          <w:sz w:val="28"/>
          <w:szCs w:val="28"/>
        </w:rPr>
        <w:t>. Утвердить прогнозный план приватизации муниципального имущества поселения на 2020 год приложения 1</w:t>
      </w:r>
      <w:r w:rsidR="00AE2C5C" w:rsidRPr="00792FD8">
        <w:rPr>
          <w:rFonts w:ascii="Times New Roman" w:hAnsi="Times New Roman" w:cs="Times New Roman"/>
          <w:color w:val="000000"/>
          <w:sz w:val="28"/>
          <w:szCs w:val="28"/>
        </w:rPr>
        <w:t>3</w:t>
      </w:r>
      <w:r w:rsidR="00AE2C5C" w:rsidRPr="00792FD8">
        <w:rPr>
          <w:rFonts w:ascii="Times New Roman" w:eastAsia="Times New Roman" w:hAnsi="Times New Roman" w:cs="Times New Roman"/>
          <w:color w:val="000000"/>
          <w:sz w:val="28"/>
          <w:szCs w:val="28"/>
        </w:rPr>
        <w:t>.</w:t>
      </w:r>
    </w:p>
    <w:p w:rsidR="00AE2C5C" w:rsidRPr="00BD5FCC" w:rsidRDefault="00E14325" w:rsidP="00BD5FCC">
      <w:pPr>
        <w:autoSpaceDE w:val="0"/>
        <w:autoSpaceDN w:val="0"/>
        <w:adjustRightInd w:val="0"/>
        <w:spacing w:after="0" w:line="240" w:lineRule="auto"/>
        <w:ind w:firstLine="528"/>
        <w:jc w:val="both"/>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26. </w:t>
      </w:r>
      <w:proofErr w:type="gramStart"/>
      <w:r w:rsidRPr="00792FD8">
        <w:rPr>
          <w:rFonts w:ascii="Times New Roman" w:hAnsi="Times New Roman" w:cs="Times New Roman"/>
          <w:sz w:val="28"/>
          <w:szCs w:val="28"/>
        </w:rPr>
        <w:t>Установить в пределах общего объема расходов, установленного пунктом 1 настоящего Решения «Распределение бюджетных ассигнований по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 согласно</w:t>
      </w:r>
      <w:r w:rsidR="00BD5FCC">
        <w:rPr>
          <w:rFonts w:ascii="Times New Roman" w:hAnsi="Times New Roman" w:cs="Times New Roman"/>
          <w:sz w:val="28"/>
          <w:szCs w:val="28"/>
        </w:rPr>
        <w:t xml:space="preserve"> приложения 14</w:t>
      </w:r>
      <w:r w:rsidRPr="00792FD8">
        <w:rPr>
          <w:rFonts w:ascii="Times New Roman" w:hAnsi="Times New Roman" w:cs="Times New Roman"/>
          <w:sz w:val="28"/>
          <w:szCs w:val="28"/>
        </w:rPr>
        <w:t xml:space="preserve"> к настоящему Решению.</w:t>
      </w:r>
      <w:proofErr w:type="gramEnd"/>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27</w:t>
      </w:r>
      <w:r w:rsidR="0092393C" w:rsidRPr="00792FD8">
        <w:rPr>
          <w:rFonts w:ascii="Times New Roman" w:hAnsi="Times New Roman" w:cs="Times New Roman"/>
          <w:sz w:val="28"/>
          <w:szCs w:val="28"/>
        </w:rPr>
        <w:t xml:space="preserve">. </w:t>
      </w:r>
      <w:proofErr w:type="gramStart"/>
      <w:r w:rsidR="0092393C" w:rsidRPr="00792FD8">
        <w:rPr>
          <w:rFonts w:ascii="Times New Roman" w:hAnsi="Times New Roman" w:cs="Times New Roman"/>
          <w:sz w:val="28"/>
          <w:szCs w:val="28"/>
        </w:rPr>
        <w:t>Установить, что не использованн</w:t>
      </w:r>
      <w:r w:rsidR="0008025F" w:rsidRPr="00792FD8">
        <w:rPr>
          <w:rFonts w:ascii="Times New Roman" w:hAnsi="Times New Roman" w:cs="Times New Roman"/>
          <w:sz w:val="28"/>
          <w:szCs w:val="28"/>
        </w:rPr>
        <w:t>ые по состоянию на 1 января 2020</w:t>
      </w:r>
      <w:r w:rsidR="0092393C" w:rsidRPr="00792FD8">
        <w:rPr>
          <w:rFonts w:ascii="Times New Roman" w:hAnsi="Times New Roman" w:cs="Times New Roman"/>
          <w:sz w:val="28"/>
          <w:szCs w:val="28"/>
        </w:rPr>
        <w:t xml:space="preserve"> года остатки целевых средств, поступившие из областного</w:t>
      </w:r>
      <w:r w:rsidR="0008025F" w:rsidRPr="00792FD8">
        <w:rPr>
          <w:rFonts w:ascii="Times New Roman" w:hAnsi="Times New Roman" w:cs="Times New Roman"/>
          <w:sz w:val="28"/>
          <w:szCs w:val="28"/>
        </w:rPr>
        <w:t xml:space="preserve"> бюджета и бюджета района в 2019</w:t>
      </w:r>
      <w:r w:rsidR="0092393C" w:rsidRPr="00792FD8">
        <w:rPr>
          <w:rFonts w:ascii="Times New Roman" w:hAnsi="Times New Roman" w:cs="Times New Roman"/>
          <w:sz w:val="28"/>
          <w:szCs w:val="28"/>
        </w:rPr>
        <w:t xml:space="preserve"> году, подлежат возврату в доход выше указанных бюджетов в соответствии с Порядком взыскания неиспользованных остатков межбюджетных трансфертов, полученных в форме субвенций и иных межбюджетных трансфертов, имеющих целевое назначение, утвержденным приказом Министерства финансов Российской Федерации от 11.06.2009 года </w:t>
      </w:r>
      <w:proofErr w:type="gramEnd"/>
      <w:r w:rsidR="0092393C" w:rsidRPr="00792FD8">
        <w:rPr>
          <w:rFonts w:ascii="Times New Roman" w:hAnsi="Times New Roman" w:cs="Times New Roman"/>
          <w:sz w:val="28"/>
          <w:szCs w:val="28"/>
        </w:rPr>
        <w:t>№51н.</w:t>
      </w:r>
    </w:p>
    <w:p w:rsidR="0092393C" w:rsidRPr="00792FD8" w:rsidRDefault="00AE2C5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28</w:t>
      </w:r>
      <w:r w:rsidR="0092393C" w:rsidRPr="00792FD8">
        <w:rPr>
          <w:rFonts w:ascii="Times New Roman" w:hAnsi="Times New Roman" w:cs="Times New Roman"/>
          <w:sz w:val="28"/>
          <w:szCs w:val="28"/>
        </w:rPr>
        <w:t xml:space="preserve">. Установить, что администрация Вассинского сельсовета Тогучинского района Новосибирской области </w:t>
      </w:r>
      <w:r w:rsidR="0008025F" w:rsidRPr="00792FD8">
        <w:rPr>
          <w:rFonts w:ascii="Times New Roman" w:hAnsi="Times New Roman" w:cs="Times New Roman"/>
          <w:sz w:val="28"/>
          <w:szCs w:val="28"/>
        </w:rPr>
        <w:t>вправе в случае изменения в 2020</w:t>
      </w:r>
      <w:r w:rsidR="0092393C" w:rsidRPr="00792FD8">
        <w:rPr>
          <w:rFonts w:ascii="Times New Roman" w:hAnsi="Times New Roman" w:cs="Times New Roman"/>
          <w:sz w:val="28"/>
          <w:szCs w:val="28"/>
        </w:rPr>
        <w:t xml:space="preserve"> году перечня и (или</w:t>
      </w:r>
      <w:proofErr w:type="gramStart"/>
      <w:r w:rsidR="0092393C" w:rsidRPr="00792FD8">
        <w:rPr>
          <w:rFonts w:ascii="Times New Roman" w:hAnsi="Times New Roman" w:cs="Times New Roman"/>
          <w:sz w:val="28"/>
          <w:szCs w:val="28"/>
        </w:rPr>
        <w:t>)п</w:t>
      </w:r>
      <w:proofErr w:type="gramEnd"/>
      <w:r w:rsidR="0092393C" w:rsidRPr="00792FD8">
        <w:rPr>
          <w:rFonts w:ascii="Times New Roman" w:hAnsi="Times New Roman" w:cs="Times New Roman"/>
          <w:sz w:val="28"/>
          <w:szCs w:val="28"/>
        </w:rPr>
        <w:t>олномочий главных администраторов доходов бюджета или главных администраторов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при определении принципов назначения, структуры кодов присвоении кодов классификации доходов бюджета и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w:t>
      </w:r>
      <w:r w:rsidR="00E14325">
        <w:rPr>
          <w:rFonts w:ascii="Times New Roman" w:hAnsi="Times New Roman" w:cs="Times New Roman"/>
          <w:sz w:val="28"/>
          <w:szCs w:val="28"/>
        </w:rPr>
        <w:t xml:space="preserve"> (</w:t>
      </w:r>
      <w:proofErr w:type="spellStart"/>
      <w:r w:rsidR="00E14325">
        <w:rPr>
          <w:rFonts w:ascii="Times New Roman" w:hAnsi="Times New Roman" w:cs="Times New Roman"/>
          <w:sz w:val="28"/>
          <w:szCs w:val="28"/>
        </w:rPr>
        <w:t>профицита</w:t>
      </w:r>
      <w:proofErr w:type="spellEnd"/>
      <w:r w:rsidR="00E14325">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с внесением изменений в настоящее решение.</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29</w:t>
      </w:r>
      <w:r w:rsidR="0092393C" w:rsidRPr="00792FD8">
        <w:rPr>
          <w:rFonts w:ascii="Times New Roman" w:hAnsi="Times New Roman" w:cs="Times New Roman"/>
          <w:sz w:val="28"/>
          <w:szCs w:val="28"/>
        </w:rPr>
        <w:t>. Установить в соответствии с пунктом 8 статьи 217 Бюджетного кодекса Российской Федерации следующ</w:t>
      </w:r>
      <w:r w:rsidR="0008025F" w:rsidRPr="00792FD8">
        <w:rPr>
          <w:rFonts w:ascii="Times New Roman" w:hAnsi="Times New Roman" w:cs="Times New Roman"/>
          <w:sz w:val="28"/>
          <w:szCs w:val="28"/>
        </w:rPr>
        <w:t>ие основания для внесения в 2020</w:t>
      </w:r>
      <w:r w:rsidR="0092393C" w:rsidRPr="00792FD8">
        <w:rPr>
          <w:rFonts w:ascii="Times New Roman" w:hAnsi="Times New Roman" w:cs="Times New Roman"/>
          <w:sz w:val="28"/>
          <w:szCs w:val="28"/>
        </w:rPr>
        <w:t xml:space="preserve">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 перераспределение бюджетных ассигнований между видами  расходов классификации расходов бюджетов, предусмотренных главным распорядителям бюджетных средств местного бюджета на предоставление субсидий на конкурсной основе физическим и юридическим лицам в области культуры;</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2)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3) изменение бюджетной классификации расходов бюджетов Российской Федерации без изменения целевого направления расходования бюджетных </w:t>
      </w:r>
      <w:r w:rsidRPr="00792FD8">
        <w:rPr>
          <w:rFonts w:ascii="Times New Roman" w:hAnsi="Times New Roman" w:cs="Times New Roman"/>
          <w:sz w:val="28"/>
          <w:szCs w:val="28"/>
        </w:rPr>
        <w:lastRenderedPageBreak/>
        <w:t>сре</w:t>
      </w:r>
      <w:proofErr w:type="gramStart"/>
      <w:r w:rsidRPr="00792FD8">
        <w:rPr>
          <w:rFonts w:ascii="Times New Roman" w:hAnsi="Times New Roman" w:cs="Times New Roman"/>
          <w:sz w:val="28"/>
          <w:szCs w:val="28"/>
        </w:rPr>
        <w:t>дств пр</w:t>
      </w:r>
      <w:proofErr w:type="gramEnd"/>
      <w:r w:rsidRPr="00792FD8">
        <w:rPr>
          <w:rFonts w:ascii="Times New Roman" w:hAnsi="Times New Roman" w:cs="Times New Roman"/>
          <w:sz w:val="28"/>
          <w:szCs w:val="28"/>
        </w:rPr>
        <w:t>и изменении порядка применения бюджетной классификации, установленной Министерством финансов Российской Федерации;</w:t>
      </w:r>
    </w:p>
    <w:p w:rsidR="0092393C" w:rsidRPr="00792FD8" w:rsidRDefault="0092393C" w:rsidP="00792FD8">
      <w:pPr>
        <w:spacing w:after="0" w:line="240" w:lineRule="auto"/>
        <w:ind w:firstLine="567"/>
        <w:jc w:val="both"/>
        <w:rPr>
          <w:rFonts w:ascii="Times New Roman" w:hAnsi="Times New Roman" w:cs="Times New Roman"/>
          <w:sz w:val="28"/>
          <w:szCs w:val="28"/>
        </w:rPr>
      </w:pPr>
      <w:proofErr w:type="gramStart"/>
      <w:r w:rsidRPr="00792FD8">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 предусматривающих обращение взыскания на</w:t>
      </w:r>
      <w:proofErr w:type="gramEnd"/>
      <w:r w:rsidRPr="00792FD8">
        <w:rPr>
          <w:rFonts w:ascii="Times New Roman" w:hAnsi="Times New Roman" w:cs="Times New Roman"/>
          <w:sz w:val="28"/>
          <w:szCs w:val="28"/>
        </w:rPr>
        <w:t xml:space="preserve"> средства местного бюджета;</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администрацией Тогучинского района, областными органами исполнительной власти или физическими и юридическими лицами, сверх объемов, утвержденных настоящим Решением;</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6) увеличение бюджетных ассигнований за счет остатков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792FD8">
        <w:rPr>
          <w:rFonts w:ascii="Times New Roman" w:hAnsi="Times New Roman" w:cs="Times New Roman"/>
          <w:sz w:val="28"/>
          <w:szCs w:val="28"/>
        </w:rPr>
        <w:t>дств в т</w:t>
      </w:r>
      <w:proofErr w:type="gramEnd"/>
      <w:r w:rsidRPr="00792FD8">
        <w:rPr>
          <w:rFonts w:ascii="Times New Roman" w:hAnsi="Times New Roman" w:cs="Times New Roman"/>
          <w:sz w:val="28"/>
          <w:szCs w:val="28"/>
        </w:rPr>
        <w:t>екущем финансовом году, при необходимости возврата средств в областной бюджет Новосибирской области, в бюджет Тогучинского района в результате нарушения исполнения обязательств, предусмотренных соглашениями о предоставлении иных межбюджетных трансфертов.</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792FD8" w:rsidRPr="00792FD8">
        <w:rPr>
          <w:rFonts w:ascii="Times New Roman" w:hAnsi="Times New Roman" w:cs="Times New Roman"/>
          <w:sz w:val="28"/>
          <w:szCs w:val="28"/>
        </w:rPr>
        <w:t>30</w:t>
      </w:r>
      <w:r w:rsidR="0092393C" w:rsidRPr="00792FD8">
        <w:rPr>
          <w:rFonts w:ascii="Times New Roman" w:hAnsi="Times New Roman" w:cs="Times New Roman"/>
          <w:sz w:val="28"/>
          <w:szCs w:val="28"/>
        </w:rPr>
        <w:t xml:space="preserve">.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Вассинского сельсовета Тогучинского района Новосибирской области вправе принимать решения о заключении мировых соглашений, </w:t>
      </w:r>
      <w:proofErr w:type="gramStart"/>
      <w:r w:rsidR="0092393C" w:rsidRPr="00792FD8">
        <w:rPr>
          <w:rFonts w:ascii="Times New Roman" w:hAnsi="Times New Roman" w:cs="Times New Roman"/>
          <w:sz w:val="28"/>
          <w:szCs w:val="28"/>
        </w:rPr>
        <w:t>устанавливая условия</w:t>
      </w:r>
      <w:proofErr w:type="gramEnd"/>
      <w:r w:rsidR="0092393C" w:rsidRPr="00792FD8">
        <w:rPr>
          <w:rFonts w:ascii="Times New Roman" w:hAnsi="Times New Roman" w:cs="Times New Roman"/>
          <w:sz w:val="28"/>
          <w:szCs w:val="28"/>
        </w:rPr>
        <w:t xml:space="preserve"> урегулирования задолженности должников по денежным обязательствам перед администрацией Вассинского сельсовета Тогучинского района Новосибирской области следующими способами:</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1) предоставление отступного;</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2) обмен требований на доли в уставном капитале должника;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 предоставление акций, конвертируемых в акции облигаций или иных ценных бумаг;</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4) новация обязательств;</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5) прощение долга;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lastRenderedPageBreak/>
        <w:t>6)иными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92393C" w:rsidRPr="00792FD8"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31.</w:t>
      </w:r>
      <w:r w:rsidR="00AE2C5C" w:rsidRPr="00792FD8">
        <w:rPr>
          <w:rFonts w:ascii="Times New Roman" w:hAnsi="Times New Roman" w:cs="Times New Roman"/>
          <w:sz w:val="28"/>
          <w:szCs w:val="28"/>
        </w:rPr>
        <w:t xml:space="preserve"> Опубликовать настоящее Решение в </w:t>
      </w:r>
      <w:proofErr w:type="gramStart"/>
      <w:r w:rsidR="00AE2C5C" w:rsidRPr="00792FD8">
        <w:rPr>
          <w:rFonts w:ascii="Times New Roman" w:hAnsi="Times New Roman" w:cs="Times New Roman"/>
          <w:sz w:val="28"/>
          <w:szCs w:val="28"/>
        </w:rPr>
        <w:t>периодическом</w:t>
      </w:r>
      <w:proofErr w:type="gramEnd"/>
      <w:r w:rsidR="00AE2C5C" w:rsidRPr="00792FD8">
        <w:rPr>
          <w:rFonts w:ascii="Times New Roman" w:hAnsi="Times New Roman" w:cs="Times New Roman"/>
          <w:sz w:val="28"/>
          <w:szCs w:val="28"/>
        </w:rPr>
        <w:t xml:space="preserve"> печатном издан «</w:t>
      </w:r>
      <w:proofErr w:type="spellStart"/>
      <w:r w:rsidR="00AE2C5C" w:rsidRPr="00792FD8">
        <w:rPr>
          <w:rFonts w:ascii="Times New Roman" w:hAnsi="Times New Roman" w:cs="Times New Roman"/>
          <w:sz w:val="28"/>
          <w:szCs w:val="28"/>
        </w:rPr>
        <w:t>Вассинский</w:t>
      </w:r>
      <w:proofErr w:type="spellEnd"/>
      <w:r w:rsidR="00AE2C5C" w:rsidRPr="00792FD8">
        <w:rPr>
          <w:rFonts w:ascii="Times New Roman" w:hAnsi="Times New Roman" w:cs="Times New Roman"/>
          <w:sz w:val="28"/>
          <w:szCs w:val="28"/>
        </w:rPr>
        <w:t xml:space="preserve"> Вестник».</w:t>
      </w:r>
    </w:p>
    <w:p w:rsidR="0092393C" w:rsidRPr="00792FD8"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32</w:t>
      </w:r>
      <w:r w:rsidR="0092393C" w:rsidRPr="00792FD8">
        <w:rPr>
          <w:rFonts w:ascii="Times New Roman" w:hAnsi="Times New Roman" w:cs="Times New Roman"/>
          <w:sz w:val="28"/>
          <w:szCs w:val="28"/>
        </w:rPr>
        <w:t>. Настоящее Решение</w:t>
      </w:r>
      <w:r w:rsidR="00BB160D" w:rsidRPr="00792FD8">
        <w:rPr>
          <w:rFonts w:ascii="Times New Roman" w:hAnsi="Times New Roman" w:cs="Times New Roman"/>
          <w:sz w:val="28"/>
          <w:szCs w:val="28"/>
        </w:rPr>
        <w:t xml:space="preserve"> вступает в силу с 1 января 2020</w:t>
      </w:r>
      <w:r w:rsidR="0092393C" w:rsidRPr="00792FD8">
        <w:rPr>
          <w:rFonts w:ascii="Times New Roman" w:hAnsi="Times New Roman" w:cs="Times New Roman"/>
          <w:sz w:val="28"/>
          <w:szCs w:val="28"/>
        </w:rPr>
        <w:t xml:space="preserve"> года.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Глава 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Новосибирской области                                                                  </w:t>
      </w:r>
      <w:proofErr w:type="spellStart"/>
      <w:r w:rsidRPr="00792FD8">
        <w:rPr>
          <w:rFonts w:ascii="Times New Roman" w:hAnsi="Times New Roman" w:cs="Times New Roman"/>
          <w:sz w:val="28"/>
          <w:szCs w:val="28"/>
        </w:rPr>
        <w:t>С.В.Федорчук</w:t>
      </w:r>
      <w:proofErr w:type="spellEnd"/>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Председатель Совета депутатов</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Новосибирской области                                                                   Н.Н.Щелкова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ab/>
      </w:r>
    </w:p>
    <w:p w:rsidR="0092393C" w:rsidRPr="00792FD8" w:rsidRDefault="0092393C" w:rsidP="00792FD8">
      <w:pPr>
        <w:spacing w:after="0" w:line="240" w:lineRule="auto"/>
        <w:jc w:val="both"/>
        <w:rPr>
          <w:rFonts w:ascii="Times New Roman" w:hAnsi="Times New Roman" w:cs="Times New Roman"/>
          <w:sz w:val="28"/>
          <w:szCs w:val="28"/>
        </w:rPr>
      </w:pPr>
    </w:p>
    <w:p w:rsidR="0092393C" w:rsidRPr="00792FD8" w:rsidRDefault="0092393C" w:rsidP="00792FD8">
      <w:pPr>
        <w:shd w:val="clear" w:color="auto" w:fill="FFFFFF"/>
        <w:spacing w:after="0" w:line="240" w:lineRule="auto"/>
        <w:ind w:right="19"/>
        <w:jc w:val="both"/>
        <w:rPr>
          <w:rFonts w:ascii="Times New Roman" w:hAnsi="Times New Roman" w:cs="Times New Roman"/>
          <w:sz w:val="28"/>
          <w:szCs w:val="28"/>
        </w:rPr>
      </w:pPr>
    </w:p>
    <w:p w:rsidR="00E121DF" w:rsidRPr="00792FD8" w:rsidRDefault="00E121DF" w:rsidP="00792FD8">
      <w:pPr>
        <w:spacing w:after="0" w:line="240" w:lineRule="auto"/>
        <w:jc w:val="both"/>
        <w:rPr>
          <w:rFonts w:ascii="Times New Roman" w:hAnsi="Times New Roman" w:cs="Times New Roman"/>
          <w:sz w:val="28"/>
          <w:szCs w:val="28"/>
        </w:rPr>
      </w:pPr>
    </w:p>
    <w:sectPr w:rsidR="00E121DF" w:rsidRPr="00792FD8" w:rsidSect="00A90AC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2393C"/>
    <w:rsid w:val="000518BA"/>
    <w:rsid w:val="0007207D"/>
    <w:rsid w:val="0008025F"/>
    <w:rsid w:val="000C66A0"/>
    <w:rsid w:val="00111778"/>
    <w:rsid w:val="00124D69"/>
    <w:rsid w:val="00160B00"/>
    <w:rsid w:val="00203A5E"/>
    <w:rsid w:val="00223E30"/>
    <w:rsid w:val="00254F2F"/>
    <w:rsid w:val="002A0622"/>
    <w:rsid w:val="002A5DE1"/>
    <w:rsid w:val="00312CDE"/>
    <w:rsid w:val="003C3029"/>
    <w:rsid w:val="004106CF"/>
    <w:rsid w:val="004458C9"/>
    <w:rsid w:val="00482043"/>
    <w:rsid w:val="004D6E94"/>
    <w:rsid w:val="005152F9"/>
    <w:rsid w:val="006956F6"/>
    <w:rsid w:val="00792FD8"/>
    <w:rsid w:val="00810722"/>
    <w:rsid w:val="00812A34"/>
    <w:rsid w:val="00897AB6"/>
    <w:rsid w:val="00897F08"/>
    <w:rsid w:val="008A3A3D"/>
    <w:rsid w:val="008F198E"/>
    <w:rsid w:val="00902B90"/>
    <w:rsid w:val="0092393C"/>
    <w:rsid w:val="009B56BA"/>
    <w:rsid w:val="00A15821"/>
    <w:rsid w:val="00AE2C5C"/>
    <w:rsid w:val="00B7225D"/>
    <w:rsid w:val="00BB160D"/>
    <w:rsid w:val="00BD5FCC"/>
    <w:rsid w:val="00BE3CE3"/>
    <w:rsid w:val="00C571B6"/>
    <w:rsid w:val="00CE2366"/>
    <w:rsid w:val="00D030E5"/>
    <w:rsid w:val="00D74A14"/>
    <w:rsid w:val="00DA60A4"/>
    <w:rsid w:val="00DB02EB"/>
    <w:rsid w:val="00E121DF"/>
    <w:rsid w:val="00E14325"/>
    <w:rsid w:val="00E50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2393C"/>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92393C"/>
    <w:rPr>
      <w:rFonts w:ascii="Courier New" w:eastAsia="Times New Roman" w:hAnsi="Courier New" w:cs="Times New Roman"/>
      <w:sz w:val="20"/>
      <w:szCs w:val="20"/>
    </w:rPr>
  </w:style>
  <w:style w:type="paragraph" w:styleId="a5">
    <w:name w:val="Title"/>
    <w:basedOn w:val="a"/>
    <w:next w:val="a6"/>
    <w:link w:val="a7"/>
    <w:qFormat/>
    <w:rsid w:val="00DB02EB"/>
    <w:pPr>
      <w:suppressAutoHyphens/>
      <w:spacing w:after="0" w:line="240" w:lineRule="auto"/>
      <w:jc w:val="center"/>
    </w:pPr>
    <w:rPr>
      <w:rFonts w:ascii="Times New Roman" w:eastAsia="Times New Roman" w:hAnsi="Times New Roman" w:cs="Times New Roman"/>
      <w:sz w:val="32"/>
      <w:szCs w:val="24"/>
      <w:lang w:eastAsia="ar-SA"/>
    </w:rPr>
  </w:style>
  <w:style w:type="character" w:customStyle="1" w:styleId="a7">
    <w:name w:val="Название Знак"/>
    <w:basedOn w:val="a0"/>
    <w:link w:val="a5"/>
    <w:rsid w:val="00DB02EB"/>
    <w:rPr>
      <w:rFonts w:ascii="Times New Roman" w:eastAsia="Times New Roman" w:hAnsi="Times New Roman" w:cs="Times New Roman"/>
      <w:sz w:val="32"/>
      <w:szCs w:val="24"/>
      <w:lang w:eastAsia="ar-SA"/>
    </w:rPr>
  </w:style>
  <w:style w:type="paragraph" w:styleId="a8">
    <w:name w:val="Body Text"/>
    <w:basedOn w:val="a"/>
    <w:link w:val="a9"/>
    <w:semiHidden/>
    <w:unhideWhenUsed/>
    <w:rsid w:val="00DB02EB"/>
    <w:pPr>
      <w:suppressAutoHyphens/>
      <w:spacing w:after="0" w:line="240" w:lineRule="auto"/>
    </w:pPr>
    <w:rPr>
      <w:rFonts w:ascii="Times New Roman" w:eastAsia="Times New Roman" w:hAnsi="Times New Roman" w:cs="Times New Roman"/>
      <w:sz w:val="28"/>
      <w:szCs w:val="24"/>
      <w:lang w:eastAsia="ar-SA"/>
    </w:rPr>
  </w:style>
  <w:style w:type="character" w:customStyle="1" w:styleId="a9">
    <w:name w:val="Основной текст Знак"/>
    <w:basedOn w:val="a0"/>
    <w:link w:val="a8"/>
    <w:semiHidden/>
    <w:rsid w:val="00DB02EB"/>
    <w:rPr>
      <w:rFonts w:ascii="Times New Roman" w:eastAsia="Times New Roman" w:hAnsi="Times New Roman" w:cs="Times New Roman"/>
      <w:sz w:val="28"/>
      <w:szCs w:val="24"/>
      <w:lang w:eastAsia="ar-SA"/>
    </w:rPr>
  </w:style>
  <w:style w:type="paragraph" w:styleId="a6">
    <w:name w:val="Subtitle"/>
    <w:basedOn w:val="a"/>
    <w:next w:val="a"/>
    <w:link w:val="aa"/>
    <w:uiPriority w:val="11"/>
    <w:qFormat/>
    <w:rsid w:val="00DB02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6"/>
    <w:uiPriority w:val="11"/>
    <w:rsid w:val="00DB02EB"/>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2919</Words>
  <Characters>16640</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22</cp:revision>
  <cp:lastPrinted>2019-11-25T07:10:00Z</cp:lastPrinted>
  <dcterms:created xsi:type="dcterms:W3CDTF">2018-12-21T02:41:00Z</dcterms:created>
  <dcterms:modified xsi:type="dcterms:W3CDTF">2019-11-29T02:22:00Z</dcterms:modified>
</cp:coreProperties>
</file>